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80072B" w:rsidRPr="0080072B" w:rsidRDefault="0080072B" w:rsidP="0080072B">
      <w:pPr>
        <w:pBdr>
          <w:bottom w:val="dotted" w:sz="6" w:space="3" w:color="CCCCCC"/>
        </w:pBdr>
        <w:shd w:val="clear" w:color="auto" w:fill="FFFFFF"/>
        <w:spacing w:after="30" w:line="264" w:lineRule="atLeast"/>
        <w:jc w:val="center"/>
        <w:outlineLvl w:val="0"/>
        <w:rPr>
          <w:rFonts w:ascii="Arial" w:hAnsi="Arial" w:cs="Arial"/>
          <w:color w:val="000000"/>
          <w:kern w:val="36"/>
          <w:sz w:val="40"/>
          <w:szCs w:val="40"/>
        </w:rPr>
      </w:pPr>
      <w:r w:rsidRPr="0080072B">
        <w:rPr>
          <w:rFonts w:ascii="Arial" w:hAnsi="Arial" w:cs="Arial"/>
          <w:color w:val="000000"/>
          <w:kern w:val="36"/>
          <w:sz w:val="40"/>
          <w:szCs w:val="40"/>
        </w:rPr>
        <w:fldChar w:fldCharType="begin"/>
      </w:r>
      <w:r w:rsidRPr="0080072B">
        <w:rPr>
          <w:rFonts w:ascii="Arial" w:hAnsi="Arial" w:cs="Arial"/>
          <w:color w:val="000000"/>
          <w:kern w:val="36"/>
          <w:sz w:val="40"/>
          <w:szCs w:val="40"/>
        </w:rPr>
        <w:instrText xml:space="preserve"> HYPERLINK "http://www.survivalandbeyond.net/understanding-and-surviving-civil-unrest-what-to-do-in-case-of-rioting/" \o "Understanding and Surviving Civil Unrest: What To Do In Case Of Rioting" </w:instrText>
      </w:r>
      <w:r w:rsidRPr="0080072B">
        <w:rPr>
          <w:rFonts w:ascii="Arial" w:hAnsi="Arial" w:cs="Arial"/>
          <w:color w:val="000000"/>
          <w:kern w:val="36"/>
          <w:sz w:val="40"/>
          <w:szCs w:val="40"/>
        </w:rPr>
        <w:fldChar w:fldCharType="separate"/>
      </w:r>
      <w:r w:rsidRPr="0080072B">
        <w:rPr>
          <w:rFonts w:ascii="Arial" w:hAnsi="Arial" w:cs="Arial"/>
          <w:color w:val="000000"/>
          <w:kern w:val="36"/>
          <w:sz w:val="40"/>
          <w:szCs w:val="40"/>
        </w:rPr>
        <w:t xml:space="preserve">What </w:t>
      </w:r>
      <w:proofErr w:type="gramStart"/>
      <w:r w:rsidRPr="0080072B">
        <w:rPr>
          <w:rFonts w:ascii="Arial" w:hAnsi="Arial" w:cs="Arial"/>
          <w:color w:val="000000"/>
          <w:kern w:val="36"/>
          <w:sz w:val="40"/>
          <w:szCs w:val="40"/>
        </w:rPr>
        <w:t>To</w:t>
      </w:r>
      <w:proofErr w:type="gramEnd"/>
      <w:r w:rsidRPr="0080072B">
        <w:rPr>
          <w:rFonts w:ascii="Arial" w:hAnsi="Arial" w:cs="Arial"/>
          <w:color w:val="000000"/>
          <w:kern w:val="36"/>
          <w:sz w:val="40"/>
          <w:szCs w:val="40"/>
        </w:rPr>
        <w:t xml:space="preserve"> Do In Case Of Rioting</w:t>
      </w:r>
      <w:r w:rsidRPr="0080072B">
        <w:rPr>
          <w:rFonts w:ascii="Arial" w:hAnsi="Arial" w:cs="Arial"/>
          <w:color w:val="000000"/>
          <w:kern w:val="36"/>
          <w:sz w:val="40"/>
          <w:szCs w:val="40"/>
        </w:rPr>
        <w:fldChar w:fldCharType="end"/>
      </w:r>
    </w:p>
    <w:bookmarkEnd w:id="0"/>
    <w:p w:rsidR="0080072B" w:rsidRPr="0080072B" w:rsidRDefault="0080072B" w:rsidP="0080072B">
      <w:pPr>
        <w:shd w:val="clear" w:color="auto" w:fill="FFFFFF"/>
        <w:rPr>
          <w:rFonts w:ascii="Arial" w:hAnsi="Arial" w:cs="Arial"/>
          <w:color w:val="999999"/>
          <w:sz w:val="16"/>
          <w:szCs w:val="16"/>
        </w:rPr>
      </w:pPr>
      <w:r w:rsidRPr="0080072B">
        <w:rPr>
          <w:rFonts w:ascii="Arial" w:hAnsi="Arial" w:cs="Arial"/>
          <w:color w:val="AAAAAA"/>
          <w:sz w:val="16"/>
          <w:szCs w:val="16"/>
        </w:rPr>
        <w:t xml:space="preserve"> Posted by </w:t>
      </w:r>
      <w:hyperlink r:id="rId6" w:history="1">
        <w:r w:rsidRPr="0080072B">
          <w:rPr>
            <w:rFonts w:ascii="Arial" w:hAnsi="Arial" w:cs="Arial"/>
            <w:color w:val="992609"/>
            <w:sz w:val="16"/>
            <w:szCs w:val="16"/>
          </w:rPr>
          <w:t>Ed Corcoran</w:t>
        </w:r>
      </w:hyperlink>
      <w:r w:rsidRPr="0080072B">
        <w:rPr>
          <w:rFonts w:ascii="Arial" w:hAnsi="Arial" w:cs="Arial"/>
          <w:color w:val="999999"/>
          <w:sz w:val="16"/>
          <w:szCs w:val="16"/>
        </w:rPr>
        <w:t xml:space="preserve">   </w:t>
      </w:r>
    </w:p>
    <w:p w:rsidR="0080072B" w:rsidRPr="0080072B" w:rsidRDefault="0080072B" w:rsidP="0080072B">
      <w:pPr>
        <w:shd w:val="clear" w:color="auto" w:fill="FFFFFF"/>
        <w:spacing w:before="100" w:beforeAutospacing="1" w:after="360" w:line="384" w:lineRule="atLeast"/>
        <w:rPr>
          <w:rFonts w:ascii="Arial" w:hAnsi="Arial" w:cs="Arial"/>
          <w:color w:val="000000"/>
        </w:rPr>
      </w:pPr>
      <w:r w:rsidRPr="0080072B">
        <w:rPr>
          <w:rFonts w:ascii="Arial" w:hAnsi="Arial" w:cs="Arial"/>
          <w:color w:val="000000"/>
        </w:rPr>
        <w:t xml:space="preserve">Mob mentality is what happens when you get too many people fired up about something. The more people that are involved, the easier it becomes for individuals to make poor decisions. It’s always easier to go with the flow. We see mob behavior after championship sporting events and amid social tensions. The Zimmerman trial is lining up to upset people on all sides of the issue if it falls the wrong way. But it’s not only a trial at stake here; people are just fed up these days and </w:t>
      </w:r>
      <w:proofErr w:type="spellStart"/>
      <w:r w:rsidRPr="0080072B">
        <w:rPr>
          <w:rFonts w:ascii="Arial" w:hAnsi="Arial" w:cs="Arial"/>
          <w:color w:val="000000"/>
        </w:rPr>
        <w:t>well armed</w:t>
      </w:r>
      <w:proofErr w:type="spellEnd"/>
      <w:r w:rsidRPr="0080072B">
        <w:rPr>
          <w:rFonts w:ascii="Arial" w:hAnsi="Arial" w:cs="Arial"/>
          <w:color w:val="000000"/>
        </w:rPr>
        <w:t>.</w:t>
      </w:r>
    </w:p>
    <w:p w:rsidR="0080072B" w:rsidRPr="0080072B" w:rsidRDefault="0080072B" w:rsidP="0080072B">
      <w:pPr>
        <w:shd w:val="clear" w:color="auto" w:fill="FFFFFF"/>
        <w:spacing w:before="100" w:beforeAutospacing="1" w:after="360" w:line="384" w:lineRule="atLeast"/>
        <w:rPr>
          <w:rFonts w:ascii="Arial" w:hAnsi="Arial" w:cs="Arial"/>
          <w:color w:val="000000"/>
        </w:rPr>
      </w:pPr>
      <w:r w:rsidRPr="0080072B">
        <w:rPr>
          <w:rFonts w:ascii="Arial" w:hAnsi="Arial" w:cs="Arial"/>
          <w:b/>
          <w:bCs/>
          <w:color w:val="000000"/>
        </w:rPr>
        <w:t>So who might have an interest in the upcoming verdict?</w:t>
      </w:r>
    </w:p>
    <w:p w:rsidR="0080072B" w:rsidRPr="0080072B" w:rsidRDefault="0080072B" w:rsidP="0080072B">
      <w:pPr>
        <w:numPr>
          <w:ilvl w:val="0"/>
          <w:numId w:val="1"/>
        </w:numPr>
        <w:shd w:val="clear" w:color="auto" w:fill="FFFFFF"/>
        <w:spacing w:line="384" w:lineRule="atLeast"/>
        <w:ind w:left="360"/>
        <w:rPr>
          <w:rFonts w:ascii="Arial" w:hAnsi="Arial" w:cs="Arial"/>
          <w:color w:val="000000"/>
        </w:rPr>
      </w:pPr>
      <w:r w:rsidRPr="0080072B">
        <w:rPr>
          <w:rFonts w:ascii="Arial" w:hAnsi="Arial" w:cs="Arial"/>
          <w:color w:val="000000"/>
        </w:rPr>
        <w:t xml:space="preserve">Gun rights groups </w:t>
      </w:r>
    </w:p>
    <w:p w:rsidR="0080072B" w:rsidRPr="0080072B" w:rsidRDefault="0080072B" w:rsidP="0080072B">
      <w:pPr>
        <w:numPr>
          <w:ilvl w:val="0"/>
          <w:numId w:val="1"/>
        </w:numPr>
        <w:shd w:val="clear" w:color="auto" w:fill="FFFFFF"/>
        <w:spacing w:line="384" w:lineRule="atLeast"/>
        <w:ind w:left="360"/>
        <w:rPr>
          <w:rFonts w:ascii="Arial" w:hAnsi="Arial" w:cs="Arial"/>
          <w:color w:val="000000"/>
        </w:rPr>
      </w:pPr>
      <w:r w:rsidRPr="0080072B">
        <w:rPr>
          <w:rFonts w:ascii="Arial" w:hAnsi="Arial" w:cs="Arial"/>
          <w:color w:val="000000"/>
        </w:rPr>
        <w:t xml:space="preserve">Racial extremists </w:t>
      </w:r>
    </w:p>
    <w:p w:rsidR="0080072B" w:rsidRPr="0080072B" w:rsidRDefault="0080072B" w:rsidP="0080072B">
      <w:pPr>
        <w:numPr>
          <w:ilvl w:val="0"/>
          <w:numId w:val="1"/>
        </w:numPr>
        <w:shd w:val="clear" w:color="auto" w:fill="FFFFFF"/>
        <w:spacing w:line="384" w:lineRule="atLeast"/>
        <w:ind w:left="360"/>
        <w:rPr>
          <w:rFonts w:ascii="Arial" w:hAnsi="Arial" w:cs="Arial"/>
          <w:color w:val="000000"/>
        </w:rPr>
      </w:pPr>
      <w:hyperlink r:id="rId7" w:history="1">
        <w:r w:rsidRPr="0080072B">
          <w:rPr>
            <w:rFonts w:ascii="Arial" w:hAnsi="Arial" w:cs="Arial"/>
            <w:color w:val="992609"/>
          </w:rPr>
          <w:t>Law enforcement</w:t>
        </w:r>
      </w:hyperlink>
      <w:r w:rsidRPr="0080072B">
        <w:rPr>
          <w:rFonts w:ascii="Arial" w:hAnsi="Arial" w:cs="Arial"/>
          <w:color w:val="000000"/>
        </w:rPr>
        <w:t xml:space="preserve"> critics </w:t>
      </w:r>
    </w:p>
    <w:p w:rsidR="0080072B" w:rsidRPr="0080072B" w:rsidRDefault="0080072B" w:rsidP="0080072B">
      <w:pPr>
        <w:numPr>
          <w:ilvl w:val="0"/>
          <w:numId w:val="1"/>
        </w:numPr>
        <w:shd w:val="clear" w:color="auto" w:fill="FFFFFF"/>
        <w:spacing w:line="384" w:lineRule="atLeast"/>
        <w:ind w:left="360"/>
        <w:rPr>
          <w:rFonts w:ascii="Arial" w:hAnsi="Arial" w:cs="Arial"/>
          <w:color w:val="000000"/>
        </w:rPr>
      </w:pPr>
      <w:r w:rsidRPr="0080072B">
        <w:rPr>
          <w:rFonts w:ascii="Arial" w:hAnsi="Arial" w:cs="Arial"/>
          <w:color w:val="000000"/>
        </w:rPr>
        <w:t xml:space="preserve">People fueled by media hype, questionable legal decisions and the mystery of what really happened </w:t>
      </w:r>
    </w:p>
    <w:p w:rsidR="0080072B" w:rsidRPr="0080072B" w:rsidRDefault="0080072B" w:rsidP="0080072B">
      <w:pPr>
        <w:numPr>
          <w:ilvl w:val="0"/>
          <w:numId w:val="1"/>
        </w:numPr>
        <w:shd w:val="clear" w:color="auto" w:fill="FFFFFF"/>
        <w:spacing w:line="384" w:lineRule="atLeast"/>
        <w:ind w:left="360"/>
        <w:rPr>
          <w:rFonts w:ascii="Arial" w:hAnsi="Arial" w:cs="Arial"/>
          <w:color w:val="000000"/>
        </w:rPr>
      </w:pPr>
      <w:r w:rsidRPr="0080072B">
        <w:rPr>
          <w:rFonts w:ascii="Arial" w:hAnsi="Arial" w:cs="Arial"/>
          <w:color w:val="000000"/>
        </w:rPr>
        <w:t xml:space="preserve">People just looking for an opportunity to run amuck. </w:t>
      </w:r>
    </w:p>
    <w:p w:rsidR="0080072B" w:rsidRPr="0080072B" w:rsidRDefault="0080072B" w:rsidP="0080072B">
      <w:pPr>
        <w:shd w:val="clear" w:color="auto" w:fill="FFFFFF"/>
        <w:spacing w:before="100" w:beforeAutospacing="1" w:after="360" w:line="384" w:lineRule="atLeast"/>
        <w:rPr>
          <w:rFonts w:ascii="Arial" w:hAnsi="Arial" w:cs="Arial"/>
          <w:color w:val="000000"/>
        </w:rPr>
      </w:pPr>
      <w:r w:rsidRPr="0080072B">
        <w:rPr>
          <w:rFonts w:ascii="Arial" w:hAnsi="Arial" w:cs="Arial"/>
          <w:color w:val="000000"/>
        </w:rPr>
        <w:t>There are plenty of reasons for people to practice civil disobedience but we are going to focus on the trial and the mentality of the people involved in rioting. First of all, there are leaders and there are followers just like there are in any other social gathering. </w:t>
      </w:r>
      <w:r w:rsidRPr="0080072B">
        <w:rPr>
          <w:rFonts w:ascii="Arial" w:hAnsi="Arial" w:cs="Arial"/>
          <w:b/>
          <w:bCs/>
          <w:color w:val="000000"/>
        </w:rPr>
        <w:t>The leaders in a riot have an agenda</w:t>
      </w:r>
      <w:r w:rsidRPr="0080072B">
        <w:rPr>
          <w:rFonts w:ascii="Arial" w:hAnsi="Arial" w:cs="Arial"/>
          <w:color w:val="000000"/>
        </w:rPr>
        <w:t>. </w:t>
      </w:r>
      <w:r w:rsidRPr="0080072B">
        <w:rPr>
          <w:rFonts w:ascii="Arial" w:hAnsi="Arial" w:cs="Arial"/>
          <w:i/>
          <w:iCs/>
          <w:color w:val="000000"/>
        </w:rPr>
        <w:t xml:space="preserve">That agenda may be political, racial or just protagonist but they are there for a reason. These are the people that </w:t>
      </w:r>
      <w:hyperlink r:id="rId8" w:history="1">
        <w:r w:rsidRPr="0080072B">
          <w:rPr>
            <w:rFonts w:ascii="Arial" w:hAnsi="Arial" w:cs="Arial"/>
            <w:i/>
            <w:iCs/>
            <w:color w:val="992609"/>
          </w:rPr>
          <w:t>law enforcement</w:t>
        </w:r>
      </w:hyperlink>
      <w:r w:rsidRPr="0080072B">
        <w:rPr>
          <w:rFonts w:ascii="Arial" w:hAnsi="Arial" w:cs="Arial"/>
          <w:i/>
          <w:iCs/>
          <w:color w:val="000000"/>
        </w:rPr>
        <w:t xml:space="preserve"> seeks to capture. The protagonist understands mob mentality; they embrace it and even direct it.</w:t>
      </w:r>
    </w:p>
    <w:p w:rsidR="0080072B" w:rsidRDefault="0080072B" w:rsidP="0080072B">
      <w:pPr>
        <w:shd w:val="clear" w:color="auto" w:fill="FFFFFF"/>
        <w:spacing w:before="100" w:beforeAutospacing="1" w:after="360" w:line="384" w:lineRule="atLeast"/>
        <w:rPr>
          <w:rFonts w:ascii="Arial" w:hAnsi="Arial" w:cs="Arial"/>
          <w:color w:val="000000"/>
        </w:rPr>
      </w:pPr>
      <w:r w:rsidRPr="0080072B">
        <w:rPr>
          <w:rFonts w:ascii="Arial" w:hAnsi="Arial" w:cs="Arial"/>
          <w:color w:val="000000"/>
        </w:rPr>
        <w:t xml:space="preserve">The other actors in the crowd are usually clueless as to exactly why they are rioting. The allure of being able to loot pillage and plunder with a certain degree of anonymity attracts people of all stripes to areas of disturbance. These are the people that usually wouldn’t act out this openly on their own. </w:t>
      </w:r>
      <w:hyperlink r:id="rId9" w:history="1">
        <w:r w:rsidRPr="0080072B">
          <w:rPr>
            <w:rFonts w:ascii="Arial" w:hAnsi="Arial" w:cs="Arial"/>
            <w:color w:val="992609"/>
          </w:rPr>
          <w:t>Law enforcement</w:t>
        </w:r>
      </w:hyperlink>
      <w:r w:rsidRPr="0080072B">
        <w:rPr>
          <w:rFonts w:ascii="Arial" w:hAnsi="Arial" w:cs="Arial"/>
          <w:color w:val="000000"/>
        </w:rPr>
        <w:t xml:space="preserve"> has a goal of protecting life and property and can usually achieve these goals by dispersing crowds and detaining the leaders. This is akin to removing the head and the body dies. It is never in the best interest of the police to be too heavy handed. If they are too hard on people exercising their freedom of expression, public sentiment will turn against them. This is why the police usually attempt to contain demonstrations and allow a protest to die out. When they are forced to act they will almost always leave a doorway out of the area for people to disperse safely. The reason for this is so the protesters don’t feel trapped in such a way that would cause additional confrontation. This is your opportunity to escape should you get caught up in the disturbance.</w:t>
      </w:r>
    </w:p>
    <w:p w:rsidR="0080072B" w:rsidRPr="0080072B" w:rsidRDefault="0080072B" w:rsidP="0080072B">
      <w:pPr>
        <w:shd w:val="clear" w:color="auto" w:fill="FFFFFF"/>
        <w:spacing w:before="100" w:beforeAutospacing="1" w:after="360" w:line="384" w:lineRule="atLeast"/>
        <w:rPr>
          <w:rFonts w:ascii="Arial" w:hAnsi="Arial" w:cs="Arial"/>
          <w:color w:val="000000"/>
        </w:rPr>
      </w:pPr>
    </w:p>
    <w:p w:rsidR="0080072B" w:rsidRPr="0080072B" w:rsidRDefault="0080072B" w:rsidP="0080072B">
      <w:pPr>
        <w:shd w:val="clear" w:color="auto" w:fill="FFFFFF"/>
        <w:spacing w:before="100" w:beforeAutospacing="1" w:after="360" w:line="384" w:lineRule="atLeast"/>
        <w:rPr>
          <w:rFonts w:ascii="Arial" w:hAnsi="Arial" w:cs="Arial"/>
          <w:color w:val="000000"/>
        </w:rPr>
      </w:pPr>
      <w:r w:rsidRPr="0080072B">
        <w:rPr>
          <w:rFonts w:ascii="Arial" w:hAnsi="Arial" w:cs="Arial"/>
          <w:color w:val="000000"/>
        </w:rPr>
        <w:lastRenderedPageBreak/>
        <w:t>The riot will have a life of its own. They often seem to appear out of nowhere. One minute you are shopping or dining out and the next minute an angry crowd is smashing windows, expensive cars and attacking innocent people. A video of people caught by surprise can be found by doing a web search for the Black Bloc riot. Check out this link for a small video: </w:t>
      </w:r>
      <w:hyperlink r:id="rId10" w:tgtFrame="_blank" w:history="1">
        <w:r w:rsidRPr="0080072B">
          <w:rPr>
            <w:rFonts w:ascii="Arial" w:hAnsi="Arial" w:cs="Arial"/>
            <w:color w:val="992609"/>
          </w:rPr>
          <w:t>http://youtu.be/0Tu_D8SFYck</w:t>
        </w:r>
      </w:hyperlink>
    </w:p>
    <w:p w:rsidR="0080072B" w:rsidRPr="0080072B" w:rsidRDefault="0080072B" w:rsidP="0080072B">
      <w:pPr>
        <w:shd w:val="clear" w:color="auto" w:fill="FFFFFF"/>
        <w:spacing w:before="120" w:after="120" w:line="264" w:lineRule="atLeast"/>
        <w:outlineLvl w:val="3"/>
        <w:rPr>
          <w:rFonts w:ascii="Arial" w:hAnsi="Arial" w:cs="Arial"/>
          <w:b/>
          <w:bCs/>
          <w:color w:val="333333"/>
          <w:sz w:val="36"/>
          <w:szCs w:val="36"/>
        </w:rPr>
      </w:pPr>
      <w:r w:rsidRPr="0080072B">
        <w:rPr>
          <w:rFonts w:ascii="Arial" w:hAnsi="Arial" w:cs="Arial"/>
          <w:b/>
          <w:bCs/>
          <w:color w:val="333333"/>
          <w:sz w:val="36"/>
          <w:szCs w:val="36"/>
        </w:rPr>
        <w:t>So what can an innocent bystander do should they get caught in the ruckus?</w:t>
      </w:r>
    </w:p>
    <w:p w:rsidR="0080072B" w:rsidRPr="0080072B" w:rsidRDefault="0080072B" w:rsidP="0080072B">
      <w:pPr>
        <w:numPr>
          <w:ilvl w:val="0"/>
          <w:numId w:val="2"/>
        </w:numPr>
        <w:shd w:val="clear" w:color="auto" w:fill="FFFFFF"/>
        <w:spacing w:line="384" w:lineRule="atLeast"/>
        <w:ind w:left="360"/>
        <w:rPr>
          <w:rFonts w:ascii="Arial" w:hAnsi="Arial" w:cs="Arial"/>
          <w:color w:val="000000"/>
        </w:rPr>
      </w:pPr>
      <w:r w:rsidRPr="0080072B">
        <w:rPr>
          <w:rFonts w:ascii="Arial" w:hAnsi="Arial" w:cs="Arial"/>
          <w:i/>
          <w:iCs/>
          <w:color w:val="000000"/>
        </w:rPr>
        <w:t xml:space="preserve"> If you are safely inside a commercial building, stay there, lock </w:t>
      </w:r>
      <w:hyperlink r:id="rId11" w:history="1">
        <w:r w:rsidRPr="0080072B">
          <w:rPr>
            <w:rFonts w:ascii="Arial" w:hAnsi="Arial" w:cs="Arial"/>
            <w:i/>
            <w:iCs/>
            <w:color w:val="992609"/>
          </w:rPr>
          <w:t>the doors</w:t>
        </w:r>
      </w:hyperlink>
      <w:r w:rsidRPr="0080072B">
        <w:rPr>
          <w:rFonts w:ascii="Arial" w:hAnsi="Arial" w:cs="Arial"/>
          <w:i/>
          <w:iCs/>
          <w:color w:val="000000"/>
        </w:rPr>
        <w:t xml:space="preserve"> and find the emergency exits in case of fire or attack</w:t>
      </w:r>
      <w:r w:rsidRPr="0080072B">
        <w:rPr>
          <w:rFonts w:ascii="Arial" w:hAnsi="Arial" w:cs="Arial"/>
          <w:color w:val="000000"/>
        </w:rPr>
        <w:t xml:space="preserve"> </w:t>
      </w:r>
    </w:p>
    <w:p w:rsidR="0080072B" w:rsidRPr="0080072B" w:rsidRDefault="0080072B" w:rsidP="0080072B">
      <w:pPr>
        <w:numPr>
          <w:ilvl w:val="0"/>
          <w:numId w:val="2"/>
        </w:numPr>
        <w:shd w:val="clear" w:color="auto" w:fill="FFFFFF"/>
        <w:spacing w:line="384" w:lineRule="atLeast"/>
        <w:ind w:left="360"/>
        <w:rPr>
          <w:rFonts w:ascii="Arial" w:hAnsi="Arial" w:cs="Arial"/>
          <w:color w:val="000000"/>
        </w:rPr>
      </w:pPr>
      <w:r w:rsidRPr="0080072B">
        <w:rPr>
          <w:rFonts w:ascii="Arial" w:hAnsi="Arial" w:cs="Arial"/>
          <w:i/>
          <w:iCs/>
          <w:color w:val="000000"/>
        </w:rPr>
        <w:t>If you are in a shop that offers anything of value to looters, leave as soon as possible</w:t>
      </w:r>
      <w:r w:rsidRPr="0080072B">
        <w:rPr>
          <w:rFonts w:ascii="Arial" w:hAnsi="Arial" w:cs="Arial"/>
          <w:color w:val="000000"/>
        </w:rPr>
        <w:t xml:space="preserve"> </w:t>
      </w:r>
    </w:p>
    <w:p w:rsidR="0080072B" w:rsidRPr="0080072B" w:rsidRDefault="0080072B" w:rsidP="0080072B">
      <w:pPr>
        <w:numPr>
          <w:ilvl w:val="0"/>
          <w:numId w:val="2"/>
        </w:numPr>
        <w:shd w:val="clear" w:color="auto" w:fill="FFFFFF"/>
        <w:spacing w:line="384" w:lineRule="atLeast"/>
        <w:ind w:left="360"/>
        <w:rPr>
          <w:rFonts w:ascii="Arial" w:hAnsi="Arial" w:cs="Arial"/>
          <w:color w:val="000000"/>
        </w:rPr>
      </w:pPr>
      <w:r w:rsidRPr="0080072B">
        <w:rPr>
          <w:rFonts w:ascii="Arial" w:hAnsi="Arial" w:cs="Arial"/>
          <w:i/>
          <w:iCs/>
          <w:color w:val="000000"/>
        </w:rPr>
        <w:t>Don’t seek refuge in places likely to be looted</w:t>
      </w:r>
      <w:r w:rsidRPr="0080072B">
        <w:rPr>
          <w:rFonts w:ascii="Arial" w:hAnsi="Arial" w:cs="Arial"/>
          <w:color w:val="000000"/>
        </w:rPr>
        <w:t xml:space="preserve"> </w:t>
      </w:r>
    </w:p>
    <w:p w:rsidR="0080072B" w:rsidRPr="0080072B" w:rsidRDefault="0080072B" w:rsidP="0080072B">
      <w:pPr>
        <w:numPr>
          <w:ilvl w:val="0"/>
          <w:numId w:val="2"/>
        </w:numPr>
        <w:shd w:val="clear" w:color="auto" w:fill="FFFFFF"/>
        <w:spacing w:line="384" w:lineRule="atLeast"/>
        <w:ind w:left="360"/>
        <w:rPr>
          <w:rFonts w:ascii="Arial" w:hAnsi="Arial" w:cs="Arial"/>
          <w:color w:val="000000"/>
        </w:rPr>
      </w:pPr>
      <w:r w:rsidRPr="0080072B">
        <w:rPr>
          <w:rFonts w:ascii="Arial" w:hAnsi="Arial" w:cs="Arial"/>
          <w:i/>
          <w:iCs/>
          <w:color w:val="000000"/>
        </w:rPr>
        <w:t xml:space="preserve">If you are at </w:t>
      </w:r>
      <w:hyperlink r:id="rId12" w:history="1">
        <w:r w:rsidRPr="0080072B">
          <w:rPr>
            <w:rFonts w:ascii="Arial" w:hAnsi="Arial" w:cs="Arial"/>
            <w:i/>
            <w:iCs/>
            <w:color w:val="992609"/>
          </w:rPr>
          <w:t>home</w:t>
        </w:r>
      </w:hyperlink>
      <w:r w:rsidRPr="0080072B">
        <w:rPr>
          <w:rFonts w:ascii="Arial" w:hAnsi="Arial" w:cs="Arial"/>
          <w:i/>
          <w:iCs/>
          <w:color w:val="000000"/>
        </w:rPr>
        <w:t xml:space="preserve"> or in an apartment, secure the entries and prepare to bug out in case of fire or attack. Be ready to defend yourself if necessary</w:t>
      </w:r>
      <w:r w:rsidRPr="0080072B">
        <w:rPr>
          <w:rFonts w:ascii="Arial" w:hAnsi="Arial" w:cs="Arial"/>
          <w:color w:val="000000"/>
        </w:rPr>
        <w:t xml:space="preserve"> </w:t>
      </w:r>
    </w:p>
    <w:p w:rsidR="0080072B" w:rsidRPr="0080072B" w:rsidRDefault="0080072B" w:rsidP="0080072B">
      <w:pPr>
        <w:numPr>
          <w:ilvl w:val="0"/>
          <w:numId w:val="2"/>
        </w:numPr>
        <w:shd w:val="clear" w:color="auto" w:fill="FFFFFF"/>
        <w:spacing w:line="384" w:lineRule="atLeast"/>
        <w:ind w:left="360"/>
        <w:rPr>
          <w:rFonts w:ascii="Arial" w:hAnsi="Arial" w:cs="Arial"/>
          <w:color w:val="000000"/>
        </w:rPr>
      </w:pPr>
      <w:r w:rsidRPr="0080072B">
        <w:rPr>
          <w:rFonts w:ascii="Arial" w:hAnsi="Arial" w:cs="Arial"/>
          <w:i/>
          <w:iCs/>
          <w:color w:val="000000"/>
        </w:rPr>
        <w:t>If you have advance warning of local trouble, decide whether to evacuate or shelter in place</w:t>
      </w:r>
      <w:r w:rsidRPr="0080072B">
        <w:rPr>
          <w:rFonts w:ascii="Arial" w:hAnsi="Arial" w:cs="Arial"/>
          <w:color w:val="000000"/>
        </w:rPr>
        <w:t xml:space="preserve"> </w:t>
      </w:r>
    </w:p>
    <w:p w:rsidR="0080072B" w:rsidRPr="0080072B" w:rsidRDefault="0080072B" w:rsidP="0080072B">
      <w:pPr>
        <w:numPr>
          <w:ilvl w:val="0"/>
          <w:numId w:val="2"/>
        </w:numPr>
        <w:shd w:val="clear" w:color="auto" w:fill="FFFFFF"/>
        <w:spacing w:line="384" w:lineRule="atLeast"/>
        <w:ind w:left="360"/>
        <w:rPr>
          <w:rFonts w:ascii="Arial" w:hAnsi="Arial" w:cs="Arial"/>
          <w:color w:val="000000"/>
        </w:rPr>
      </w:pPr>
      <w:r w:rsidRPr="0080072B">
        <w:rPr>
          <w:rFonts w:ascii="Arial" w:hAnsi="Arial" w:cs="Arial"/>
          <w:i/>
          <w:iCs/>
          <w:color w:val="000000"/>
        </w:rPr>
        <w:t xml:space="preserve">Have quality </w:t>
      </w:r>
      <w:hyperlink r:id="rId13" w:history="1">
        <w:r w:rsidRPr="0080072B">
          <w:rPr>
            <w:rFonts w:ascii="Arial" w:hAnsi="Arial" w:cs="Arial"/>
            <w:i/>
            <w:iCs/>
            <w:color w:val="992609"/>
          </w:rPr>
          <w:t>fire extinguishers</w:t>
        </w:r>
      </w:hyperlink>
      <w:r w:rsidRPr="0080072B">
        <w:rPr>
          <w:rFonts w:ascii="Arial" w:hAnsi="Arial" w:cs="Arial"/>
          <w:i/>
          <w:iCs/>
          <w:color w:val="000000"/>
        </w:rPr>
        <w:t xml:space="preserve"> on hand</w:t>
      </w:r>
      <w:r w:rsidRPr="0080072B">
        <w:rPr>
          <w:rFonts w:ascii="Arial" w:hAnsi="Arial" w:cs="Arial"/>
          <w:color w:val="000000"/>
        </w:rPr>
        <w:t xml:space="preserve"> </w:t>
      </w:r>
    </w:p>
    <w:p w:rsidR="0080072B" w:rsidRPr="0080072B" w:rsidRDefault="0080072B" w:rsidP="0080072B">
      <w:pPr>
        <w:numPr>
          <w:ilvl w:val="0"/>
          <w:numId w:val="2"/>
        </w:numPr>
        <w:shd w:val="clear" w:color="auto" w:fill="FFFFFF"/>
        <w:spacing w:line="384" w:lineRule="atLeast"/>
        <w:ind w:left="360"/>
        <w:rPr>
          <w:rFonts w:ascii="Arial" w:hAnsi="Arial" w:cs="Arial"/>
          <w:color w:val="000000"/>
        </w:rPr>
      </w:pPr>
      <w:r w:rsidRPr="0080072B">
        <w:rPr>
          <w:rFonts w:ascii="Arial" w:hAnsi="Arial" w:cs="Arial"/>
          <w:i/>
          <w:iCs/>
          <w:color w:val="000000"/>
        </w:rPr>
        <w:t xml:space="preserve">If you decide to stay, be ready to leave at a </w:t>
      </w:r>
      <w:proofErr w:type="spellStart"/>
      <w:r w:rsidRPr="0080072B">
        <w:rPr>
          <w:rFonts w:ascii="Arial" w:hAnsi="Arial" w:cs="Arial"/>
          <w:i/>
          <w:iCs/>
          <w:color w:val="000000"/>
        </w:rPr>
        <w:t>moments</w:t>
      </w:r>
      <w:proofErr w:type="spellEnd"/>
      <w:r w:rsidRPr="0080072B">
        <w:rPr>
          <w:rFonts w:ascii="Arial" w:hAnsi="Arial" w:cs="Arial"/>
          <w:i/>
          <w:iCs/>
          <w:color w:val="000000"/>
        </w:rPr>
        <w:t xml:space="preserve"> notice</w:t>
      </w:r>
      <w:r w:rsidRPr="0080072B">
        <w:rPr>
          <w:rFonts w:ascii="Arial" w:hAnsi="Arial" w:cs="Arial"/>
          <w:color w:val="000000"/>
        </w:rPr>
        <w:t xml:space="preserve"> </w:t>
      </w:r>
    </w:p>
    <w:p w:rsidR="0080072B" w:rsidRPr="0080072B" w:rsidRDefault="0080072B" w:rsidP="0080072B">
      <w:pPr>
        <w:numPr>
          <w:ilvl w:val="0"/>
          <w:numId w:val="2"/>
        </w:numPr>
        <w:shd w:val="clear" w:color="auto" w:fill="FFFFFF"/>
        <w:spacing w:line="384" w:lineRule="atLeast"/>
        <w:ind w:left="360"/>
        <w:rPr>
          <w:rFonts w:ascii="Arial" w:hAnsi="Arial" w:cs="Arial"/>
          <w:color w:val="000000"/>
        </w:rPr>
      </w:pPr>
      <w:r w:rsidRPr="0080072B">
        <w:rPr>
          <w:rFonts w:ascii="Arial" w:hAnsi="Arial" w:cs="Arial"/>
          <w:i/>
          <w:iCs/>
          <w:color w:val="000000"/>
        </w:rPr>
        <w:t>Reach out to your neighbors and form a plan for mutual assistance and care of the vulnerable neighbors</w:t>
      </w:r>
      <w:r w:rsidRPr="0080072B">
        <w:rPr>
          <w:rFonts w:ascii="Arial" w:hAnsi="Arial" w:cs="Arial"/>
          <w:color w:val="000000"/>
        </w:rPr>
        <w:t xml:space="preserve"> </w:t>
      </w:r>
    </w:p>
    <w:p w:rsidR="0080072B" w:rsidRPr="0080072B" w:rsidRDefault="0080072B" w:rsidP="0080072B">
      <w:pPr>
        <w:numPr>
          <w:ilvl w:val="0"/>
          <w:numId w:val="2"/>
        </w:numPr>
        <w:shd w:val="clear" w:color="auto" w:fill="FFFFFF"/>
        <w:spacing w:line="384" w:lineRule="atLeast"/>
        <w:ind w:left="360"/>
        <w:rPr>
          <w:rFonts w:ascii="Arial" w:hAnsi="Arial" w:cs="Arial"/>
          <w:color w:val="000000"/>
        </w:rPr>
      </w:pPr>
      <w:r w:rsidRPr="0080072B">
        <w:rPr>
          <w:rFonts w:ascii="Arial" w:hAnsi="Arial" w:cs="Arial"/>
          <w:i/>
          <w:iCs/>
          <w:color w:val="000000"/>
        </w:rPr>
        <w:t>If possible, establish constant communication with neighbors</w:t>
      </w:r>
      <w:r w:rsidRPr="0080072B">
        <w:rPr>
          <w:rFonts w:ascii="Arial" w:hAnsi="Arial" w:cs="Arial"/>
          <w:color w:val="000000"/>
        </w:rPr>
        <w:t xml:space="preserve"> </w:t>
      </w:r>
    </w:p>
    <w:p w:rsidR="0080072B" w:rsidRPr="0080072B" w:rsidRDefault="0080072B" w:rsidP="0080072B">
      <w:pPr>
        <w:numPr>
          <w:ilvl w:val="0"/>
          <w:numId w:val="2"/>
        </w:numPr>
        <w:shd w:val="clear" w:color="auto" w:fill="FFFFFF"/>
        <w:spacing w:line="384" w:lineRule="atLeast"/>
        <w:ind w:left="360"/>
        <w:rPr>
          <w:rFonts w:ascii="Arial" w:hAnsi="Arial" w:cs="Arial"/>
          <w:color w:val="000000"/>
        </w:rPr>
      </w:pPr>
      <w:r w:rsidRPr="0080072B">
        <w:rPr>
          <w:rFonts w:ascii="Arial" w:hAnsi="Arial" w:cs="Arial"/>
          <w:i/>
          <w:iCs/>
          <w:color w:val="000000"/>
        </w:rPr>
        <w:t xml:space="preserve">Activate your </w:t>
      </w:r>
      <w:proofErr w:type="spellStart"/>
      <w:r w:rsidRPr="0080072B">
        <w:rPr>
          <w:rFonts w:ascii="Arial" w:hAnsi="Arial" w:cs="Arial"/>
          <w:i/>
          <w:iCs/>
          <w:color w:val="000000"/>
        </w:rPr>
        <w:t>Commo</w:t>
      </w:r>
      <w:proofErr w:type="spellEnd"/>
      <w:r w:rsidRPr="0080072B">
        <w:rPr>
          <w:rFonts w:ascii="Arial" w:hAnsi="Arial" w:cs="Arial"/>
          <w:i/>
          <w:iCs/>
          <w:color w:val="000000"/>
        </w:rPr>
        <w:t xml:space="preserve"> plan with your local and out of area plan</w:t>
      </w:r>
      <w:r w:rsidRPr="0080072B">
        <w:rPr>
          <w:rFonts w:ascii="Arial" w:hAnsi="Arial" w:cs="Arial"/>
          <w:color w:val="000000"/>
        </w:rPr>
        <w:t xml:space="preserve"> </w:t>
      </w:r>
    </w:p>
    <w:p w:rsidR="0080072B" w:rsidRPr="0080072B" w:rsidRDefault="0080072B" w:rsidP="0080072B">
      <w:pPr>
        <w:numPr>
          <w:ilvl w:val="0"/>
          <w:numId w:val="2"/>
        </w:numPr>
        <w:shd w:val="clear" w:color="auto" w:fill="FFFFFF"/>
        <w:spacing w:line="384" w:lineRule="atLeast"/>
        <w:ind w:left="360"/>
        <w:rPr>
          <w:rFonts w:ascii="Arial" w:hAnsi="Arial" w:cs="Arial"/>
          <w:color w:val="000000"/>
        </w:rPr>
      </w:pPr>
      <w:r w:rsidRPr="0080072B">
        <w:rPr>
          <w:rFonts w:ascii="Arial" w:hAnsi="Arial" w:cs="Arial"/>
          <w:i/>
          <w:iCs/>
          <w:color w:val="000000"/>
        </w:rPr>
        <w:t>Have enough supplies for at least one week, especially in an urban environment</w:t>
      </w:r>
      <w:r w:rsidRPr="0080072B">
        <w:rPr>
          <w:rFonts w:ascii="Arial" w:hAnsi="Arial" w:cs="Arial"/>
          <w:color w:val="000000"/>
        </w:rPr>
        <w:t xml:space="preserve"> </w:t>
      </w:r>
    </w:p>
    <w:p w:rsidR="0080072B" w:rsidRPr="0080072B" w:rsidRDefault="0080072B" w:rsidP="0080072B">
      <w:pPr>
        <w:numPr>
          <w:ilvl w:val="0"/>
          <w:numId w:val="2"/>
        </w:numPr>
        <w:shd w:val="clear" w:color="auto" w:fill="FFFFFF"/>
        <w:spacing w:line="384" w:lineRule="atLeast"/>
        <w:ind w:left="360"/>
        <w:rPr>
          <w:rFonts w:ascii="Arial" w:hAnsi="Arial" w:cs="Arial"/>
          <w:color w:val="000000"/>
        </w:rPr>
      </w:pPr>
      <w:r w:rsidRPr="0080072B">
        <w:rPr>
          <w:rFonts w:ascii="Arial" w:hAnsi="Arial" w:cs="Arial"/>
          <w:i/>
          <w:iCs/>
          <w:color w:val="000000"/>
        </w:rPr>
        <w:t xml:space="preserve">If the crisis exceeds your supplies and you are forced to leave the </w:t>
      </w:r>
      <w:hyperlink r:id="rId14" w:history="1">
        <w:r w:rsidRPr="0080072B">
          <w:rPr>
            <w:rFonts w:ascii="Arial" w:hAnsi="Arial" w:cs="Arial"/>
            <w:i/>
            <w:iCs/>
            <w:color w:val="992609"/>
          </w:rPr>
          <w:t>safety</w:t>
        </w:r>
      </w:hyperlink>
      <w:r w:rsidRPr="0080072B">
        <w:rPr>
          <w:rFonts w:ascii="Arial" w:hAnsi="Arial" w:cs="Arial"/>
          <w:i/>
          <w:iCs/>
          <w:color w:val="000000"/>
        </w:rPr>
        <w:t xml:space="preserve"> of your location, leave a </w:t>
      </w:r>
      <w:r w:rsidRPr="0080072B">
        <w:rPr>
          <w:rFonts w:ascii="Arial" w:hAnsi="Arial" w:cs="Arial"/>
          <w:b/>
          <w:bCs/>
          <w:i/>
          <w:iCs/>
          <w:color w:val="000000"/>
        </w:rPr>
        <w:t>5-point contingency plan</w:t>
      </w:r>
      <w:r w:rsidRPr="0080072B">
        <w:rPr>
          <w:rFonts w:ascii="Arial" w:hAnsi="Arial" w:cs="Arial"/>
          <w:i/>
          <w:iCs/>
          <w:color w:val="000000"/>
        </w:rPr>
        <w:t> for what to do in case you don’t return </w:t>
      </w:r>
      <w:r w:rsidRPr="0080072B">
        <w:rPr>
          <w:rFonts w:ascii="Arial" w:hAnsi="Arial" w:cs="Arial"/>
          <w:color w:val="000000"/>
        </w:rPr>
        <w:t xml:space="preserve"> </w:t>
      </w:r>
    </w:p>
    <w:p w:rsidR="0080072B" w:rsidRPr="0080072B" w:rsidRDefault="0080072B" w:rsidP="0080072B">
      <w:pPr>
        <w:numPr>
          <w:ilvl w:val="0"/>
          <w:numId w:val="2"/>
        </w:numPr>
        <w:shd w:val="clear" w:color="auto" w:fill="FFFFFF"/>
        <w:spacing w:line="384" w:lineRule="atLeast"/>
        <w:ind w:left="360"/>
        <w:rPr>
          <w:rFonts w:ascii="Arial" w:hAnsi="Arial" w:cs="Arial"/>
          <w:color w:val="000000"/>
        </w:rPr>
      </w:pPr>
      <w:r w:rsidRPr="0080072B">
        <w:rPr>
          <w:rFonts w:ascii="Arial" w:hAnsi="Arial" w:cs="Arial"/>
          <w:i/>
          <w:iCs/>
          <w:color w:val="000000"/>
        </w:rPr>
        <w:t xml:space="preserve">Avoid public areas and stay </w:t>
      </w:r>
      <w:hyperlink r:id="rId15" w:history="1">
        <w:r w:rsidRPr="0080072B">
          <w:rPr>
            <w:rFonts w:ascii="Arial" w:hAnsi="Arial" w:cs="Arial"/>
            <w:i/>
            <w:iCs/>
            <w:color w:val="992609"/>
          </w:rPr>
          <w:t>home</w:t>
        </w:r>
      </w:hyperlink>
      <w:r w:rsidRPr="0080072B">
        <w:rPr>
          <w:rFonts w:ascii="Arial" w:hAnsi="Arial" w:cs="Arial"/>
          <w:i/>
          <w:iCs/>
          <w:color w:val="000000"/>
        </w:rPr>
        <w:t xml:space="preserve"> if neighborhood tension is high</w:t>
      </w:r>
      <w:r w:rsidRPr="0080072B">
        <w:rPr>
          <w:rFonts w:ascii="Arial" w:hAnsi="Arial" w:cs="Arial"/>
          <w:color w:val="000000"/>
        </w:rPr>
        <w:t xml:space="preserve"> </w:t>
      </w:r>
    </w:p>
    <w:p w:rsidR="0080072B" w:rsidRPr="0080072B" w:rsidRDefault="0080072B" w:rsidP="0080072B">
      <w:pPr>
        <w:numPr>
          <w:ilvl w:val="0"/>
          <w:numId w:val="2"/>
        </w:numPr>
        <w:shd w:val="clear" w:color="auto" w:fill="FFFFFF"/>
        <w:spacing w:line="384" w:lineRule="atLeast"/>
        <w:ind w:left="360"/>
        <w:rPr>
          <w:rFonts w:ascii="Arial" w:hAnsi="Arial" w:cs="Arial"/>
          <w:color w:val="000000"/>
        </w:rPr>
      </w:pPr>
      <w:r w:rsidRPr="0080072B">
        <w:rPr>
          <w:rFonts w:ascii="Arial" w:hAnsi="Arial" w:cs="Arial"/>
          <w:i/>
          <w:iCs/>
          <w:color w:val="000000"/>
        </w:rPr>
        <w:t>Malls, public buildings, high end shopping and dining areas are usual targets as well as ghetto neighborhoods</w:t>
      </w:r>
      <w:r w:rsidRPr="0080072B">
        <w:rPr>
          <w:rFonts w:ascii="Arial" w:hAnsi="Arial" w:cs="Arial"/>
          <w:color w:val="000000"/>
        </w:rPr>
        <w:t xml:space="preserve"> </w:t>
      </w:r>
    </w:p>
    <w:p w:rsidR="0080072B" w:rsidRPr="0080072B" w:rsidRDefault="0080072B" w:rsidP="0080072B">
      <w:pPr>
        <w:numPr>
          <w:ilvl w:val="0"/>
          <w:numId w:val="2"/>
        </w:numPr>
        <w:shd w:val="clear" w:color="auto" w:fill="FFFFFF"/>
        <w:spacing w:line="384" w:lineRule="atLeast"/>
        <w:ind w:left="360"/>
        <w:rPr>
          <w:rFonts w:ascii="Arial" w:hAnsi="Arial" w:cs="Arial"/>
          <w:color w:val="000000"/>
        </w:rPr>
      </w:pPr>
      <w:r w:rsidRPr="0080072B">
        <w:rPr>
          <w:rFonts w:ascii="Arial" w:hAnsi="Arial" w:cs="Arial"/>
          <w:i/>
          <w:iCs/>
          <w:color w:val="000000"/>
        </w:rPr>
        <w:t>Stay informed as to all disturbance areas from the news, new areas can pop up in minutes</w:t>
      </w:r>
      <w:r w:rsidRPr="0080072B">
        <w:rPr>
          <w:rFonts w:ascii="Arial" w:hAnsi="Arial" w:cs="Arial"/>
          <w:color w:val="000000"/>
        </w:rPr>
        <w:t xml:space="preserve"> </w:t>
      </w:r>
    </w:p>
    <w:p w:rsidR="0080072B" w:rsidRPr="0080072B" w:rsidRDefault="0080072B" w:rsidP="0080072B">
      <w:pPr>
        <w:numPr>
          <w:ilvl w:val="0"/>
          <w:numId w:val="2"/>
        </w:numPr>
        <w:shd w:val="clear" w:color="auto" w:fill="FFFFFF"/>
        <w:spacing w:line="384" w:lineRule="atLeast"/>
        <w:ind w:left="360"/>
        <w:rPr>
          <w:rFonts w:ascii="Arial" w:hAnsi="Arial" w:cs="Arial"/>
          <w:color w:val="000000"/>
        </w:rPr>
      </w:pPr>
      <w:r w:rsidRPr="0080072B">
        <w:rPr>
          <w:rFonts w:ascii="Arial" w:hAnsi="Arial" w:cs="Arial"/>
          <w:i/>
          <w:iCs/>
          <w:color w:val="000000"/>
        </w:rPr>
        <w:t xml:space="preserve">Have a battery-powered radio as in some </w:t>
      </w:r>
      <w:hyperlink r:id="rId16" w:history="1">
        <w:r w:rsidRPr="0080072B">
          <w:rPr>
            <w:rFonts w:ascii="Arial" w:hAnsi="Arial" w:cs="Arial"/>
            <w:i/>
            <w:iCs/>
            <w:color w:val="992609"/>
          </w:rPr>
          <w:t>cases</w:t>
        </w:r>
      </w:hyperlink>
      <w:r w:rsidRPr="0080072B">
        <w:rPr>
          <w:rFonts w:ascii="Arial" w:hAnsi="Arial" w:cs="Arial"/>
          <w:i/>
          <w:iCs/>
          <w:color w:val="000000"/>
        </w:rPr>
        <w:t xml:space="preserve"> the electricity will be turned off due to fires or vandalism</w:t>
      </w:r>
      <w:r w:rsidRPr="0080072B">
        <w:rPr>
          <w:rFonts w:ascii="Arial" w:hAnsi="Arial" w:cs="Arial"/>
          <w:color w:val="000000"/>
        </w:rPr>
        <w:t xml:space="preserve"> </w:t>
      </w:r>
    </w:p>
    <w:p w:rsidR="0080072B" w:rsidRPr="0080072B" w:rsidRDefault="0080072B" w:rsidP="0080072B">
      <w:pPr>
        <w:numPr>
          <w:ilvl w:val="0"/>
          <w:numId w:val="2"/>
        </w:numPr>
        <w:shd w:val="clear" w:color="auto" w:fill="FFFFFF"/>
        <w:spacing w:line="384" w:lineRule="atLeast"/>
        <w:ind w:left="360"/>
        <w:rPr>
          <w:rFonts w:ascii="Arial" w:hAnsi="Arial" w:cs="Arial"/>
          <w:color w:val="000000"/>
        </w:rPr>
      </w:pPr>
      <w:r w:rsidRPr="0080072B">
        <w:rPr>
          <w:rFonts w:ascii="Arial" w:hAnsi="Arial" w:cs="Arial"/>
          <w:i/>
          <w:iCs/>
          <w:color w:val="000000"/>
        </w:rPr>
        <w:t xml:space="preserve">Prepare your bug out bags and </w:t>
      </w:r>
      <w:hyperlink r:id="rId17" w:history="1">
        <w:r w:rsidRPr="0080072B">
          <w:rPr>
            <w:rFonts w:ascii="Arial" w:hAnsi="Arial" w:cs="Arial"/>
            <w:i/>
            <w:iCs/>
            <w:color w:val="992609"/>
          </w:rPr>
          <w:t>home</w:t>
        </w:r>
      </w:hyperlink>
      <w:r w:rsidRPr="0080072B">
        <w:rPr>
          <w:rFonts w:ascii="Arial" w:hAnsi="Arial" w:cs="Arial"/>
          <w:i/>
          <w:iCs/>
          <w:color w:val="000000"/>
        </w:rPr>
        <w:t xml:space="preserve"> for evacuation</w:t>
      </w:r>
      <w:r w:rsidRPr="0080072B">
        <w:rPr>
          <w:rFonts w:ascii="Arial" w:hAnsi="Arial" w:cs="Arial"/>
          <w:color w:val="000000"/>
        </w:rPr>
        <w:t xml:space="preserve"> </w:t>
      </w:r>
    </w:p>
    <w:p w:rsidR="0080072B" w:rsidRPr="0080072B" w:rsidRDefault="0080072B" w:rsidP="0080072B">
      <w:pPr>
        <w:numPr>
          <w:ilvl w:val="0"/>
          <w:numId w:val="2"/>
        </w:numPr>
        <w:shd w:val="clear" w:color="auto" w:fill="FFFFFF"/>
        <w:spacing w:line="384" w:lineRule="atLeast"/>
        <w:ind w:left="360"/>
        <w:rPr>
          <w:rFonts w:ascii="Arial" w:hAnsi="Arial" w:cs="Arial"/>
          <w:color w:val="000000"/>
        </w:rPr>
      </w:pPr>
      <w:r w:rsidRPr="0080072B">
        <w:rPr>
          <w:rFonts w:ascii="Arial" w:hAnsi="Arial" w:cs="Arial"/>
          <w:i/>
          <w:iCs/>
          <w:color w:val="000000"/>
        </w:rPr>
        <w:t xml:space="preserve">Know your </w:t>
      </w:r>
      <w:proofErr w:type="spellStart"/>
      <w:r w:rsidRPr="0080072B">
        <w:rPr>
          <w:rFonts w:ascii="Arial" w:hAnsi="Arial" w:cs="Arial"/>
          <w:i/>
          <w:iCs/>
          <w:color w:val="000000"/>
        </w:rPr>
        <w:t>Evac</w:t>
      </w:r>
      <w:proofErr w:type="spellEnd"/>
      <w:r w:rsidRPr="0080072B">
        <w:rPr>
          <w:rFonts w:ascii="Arial" w:hAnsi="Arial" w:cs="Arial"/>
          <w:i/>
          <w:iCs/>
          <w:color w:val="000000"/>
        </w:rPr>
        <w:t xml:space="preserve"> route to be sure you don’t drive into a mob unexpectedly, many victims have stumbled or driven into a crowd to tragic endings</w:t>
      </w:r>
      <w:r w:rsidRPr="0080072B">
        <w:rPr>
          <w:rFonts w:ascii="Arial" w:hAnsi="Arial" w:cs="Arial"/>
          <w:color w:val="000000"/>
        </w:rPr>
        <w:t xml:space="preserve"> </w:t>
      </w:r>
    </w:p>
    <w:p w:rsidR="0080072B" w:rsidRPr="0080072B" w:rsidRDefault="0080072B" w:rsidP="0080072B">
      <w:pPr>
        <w:numPr>
          <w:ilvl w:val="0"/>
          <w:numId w:val="2"/>
        </w:numPr>
        <w:shd w:val="clear" w:color="auto" w:fill="FFFFFF"/>
        <w:spacing w:line="384" w:lineRule="atLeast"/>
        <w:ind w:left="360"/>
        <w:rPr>
          <w:rFonts w:ascii="Arial" w:hAnsi="Arial" w:cs="Arial"/>
          <w:color w:val="000000"/>
        </w:rPr>
      </w:pPr>
      <w:r w:rsidRPr="0080072B">
        <w:rPr>
          <w:rFonts w:ascii="Arial" w:hAnsi="Arial" w:cs="Arial"/>
          <w:i/>
          <w:iCs/>
          <w:color w:val="000000"/>
        </w:rPr>
        <w:t xml:space="preserve">If caught outside in a flash mob either blend in or escape to </w:t>
      </w:r>
      <w:hyperlink r:id="rId18" w:history="1">
        <w:r w:rsidRPr="0080072B">
          <w:rPr>
            <w:rFonts w:ascii="Arial" w:hAnsi="Arial" w:cs="Arial"/>
            <w:i/>
            <w:iCs/>
            <w:color w:val="992609"/>
          </w:rPr>
          <w:t>safety</w:t>
        </w:r>
      </w:hyperlink>
      <w:r w:rsidRPr="0080072B">
        <w:rPr>
          <w:rFonts w:ascii="Arial" w:hAnsi="Arial" w:cs="Arial"/>
          <w:i/>
          <w:iCs/>
          <w:color w:val="000000"/>
        </w:rPr>
        <w:t xml:space="preserve"> as soon as possible.</w:t>
      </w:r>
      <w:r w:rsidRPr="0080072B">
        <w:rPr>
          <w:rFonts w:ascii="Arial" w:hAnsi="Arial" w:cs="Arial"/>
          <w:color w:val="000000"/>
        </w:rPr>
        <w:t xml:space="preserve"> </w:t>
      </w:r>
    </w:p>
    <w:p w:rsidR="0080072B" w:rsidRPr="0080072B" w:rsidRDefault="0080072B" w:rsidP="0080072B">
      <w:pPr>
        <w:numPr>
          <w:ilvl w:val="0"/>
          <w:numId w:val="2"/>
        </w:numPr>
        <w:shd w:val="clear" w:color="auto" w:fill="FFFFFF"/>
        <w:spacing w:line="384" w:lineRule="atLeast"/>
        <w:ind w:left="360"/>
        <w:rPr>
          <w:rFonts w:ascii="Arial" w:hAnsi="Arial" w:cs="Arial"/>
          <w:color w:val="000000"/>
        </w:rPr>
      </w:pPr>
      <w:r w:rsidRPr="0080072B">
        <w:rPr>
          <w:rFonts w:ascii="Arial" w:hAnsi="Arial" w:cs="Arial"/>
          <w:i/>
          <w:iCs/>
          <w:color w:val="000000"/>
        </w:rPr>
        <w:t>Avoid looking like you have anything someone may want</w:t>
      </w:r>
      <w:r w:rsidRPr="0080072B">
        <w:rPr>
          <w:rFonts w:ascii="Arial" w:hAnsi="Arial" w:cs="Arial"/>
          <w:color w:val="000000"/>
        </w:rPr>
        <w:t xml:space="preserve"> </w:t>
      </w:r>
    </w:p>
    <w:p w:rsidR="0080072B" w:rsidRPr="0080072B" w:rsidRDefault="0080072B" w:rsidP="0080072B">
      <w:pPr>
        <w:numPr>
          <w:ilvl w:val="0"/>
          <w:numId w:val="2"/>
        </w:numPr>
        <w:shd w:val="clear" w:color="auto" w:fill="FFFFFF"/>
        <w:spacing w:line="384" w:lineRule="atLeast"/>
        <w:ind w:left="360"/>
        <w:rPr>
          <w:rFonts w:ascii="Arial" w:hAnsi="Arial" w:cs="Arial"/>
          <w:color w:val="000000"/>
        </w:rPr>
      </w:pPr>
      <w:r w:rsidRPr="0080072B">
        <w:rPr>
          <w:rFonts w:ascii="Arial" w:hAnsi="Arial" w:cs="Arial"/>
          <w:i/>
          <w:iCs/>
          <w:color w:val="000000"/>
        </w:rPr>
        <w:t xml:space="preserve">Wear baggy </w:t>
      </w:r>
      <w:hyperlink r:id="rId19" w:history="1">
        <w:r w:rsidRPr="0080072B">
          <w:rPr>
            <w:rFonts w:ascii="Arial" w:hAnsi="Arial" w:cs="Arial"/>
            <w:i/>
            <w:iCs/>
            <w:color w:val="992609"/>
          </w:rPr>
          <w:t>clothes</w:t>
        </w:r>
      </w:hyperlink>
      <w:r w:rsidRPr="0080072B">
        <w:rPr>
          <w:rFonts w:ascii="Arial" w:hAnsi="Arial" w:cs="Arial"/>
          <w:i/>
          <w:iCs/>
          <w:color w:val="000000"/>
        </w:rPr>
        <w:t xml:space="preserve"> for protection from sharp objects (urban body armor)</w:t>
      </w:r>
      <w:r w:rsidRPr="0080072B">
        <w:rPr>
          <w:rFonts w:ascii="Arial" w:hAnsi="Arial" w:cs="Arial"/>
          <w:color w:val="000000"/>
        </w:rPr>
        <w:t xml:space="preserve"> </w:t>
      </w:r>
    </w:p>
    <w:p w:rsidR="0080072B" w:rsidRDefault="0080072B" w:rsidP="0080072B">
      <w:pPr>
        <w:numPr>
          <w:ilvl w:val="0"/>
          <w:numId w:val="2"/>
        </w:numPr>
        <w:shd w:val="clear" w:color="auto" w:fill="FFFFFF"/>
        <w:spacing w:line="384" w:lineRule="atLeast"/>
        <w:ind w:left="360"/>
        <w:rPr>
          <w:rFonts w:ascii="Arial" w:hAnsi="Arial" w:cs="Arial"/>
          <w:color w:val="000000"/>
        </w:rPr>
      </w:pPr>
      <w:r w:rsidRPr="0080072B">
        <w:rPr>
          <w:rFonts w:ascii="Arial" w:hAnsi="Arial" w:cs="Arial"/>
          <w:i/>
          <w:iCs/>
          <w:color w:val="000000"/>
        </w:rPr>
        <w:t>Seek shelter and be sure there is an alternate exit so rioters or a burning building does not trap you.</w:t>
      </w:r>
      <w:r w:rsidRPr="0080072B">
        <w:rPr>
          <w:rFonts w:ascii="Arial" w:hAnsi="Arial" w:cs="Arial"/>
          <w:color w:val="000000"/>
        </w:rPr>
        <w:t xml:space="preserve"> </w:t>
      </w:r>
    </w:p>
    <w:p w:rsidR="0080072B" w:rsidRPr="0080072B" w:rsidRDefault="0080072B" w:rsidP="0080072B">
      <w:pPr>
        <w:shd w:val="clear" w:color="auto" w:fill="FFFFFF"/>
        <w:spacing w:line="384" w:lineRule="atLeast"/>
        <w:ind w:left="360"/>
        <w:rPr>
          <w:rFonts w:ascii="Arial" w:hAnsi="Arial" w:cs="Arial"/>
          <w:color w:val="000000"/>
        </w:rPr>
      </w:pPr>
    </w:p>
    <w:p w:rsidR="0080072B" w:rsidRPr="0080072B" w:rsidRDefault="0080072B" w:rsidP="0080072B">
      <w:pPr>
        <w:shd w:val="clear" w:color="auto" w:fill="FFFFFF"/>
        <w:spacing w:before="100" w:beforeAutospacing="1" w:after="360" w:line="384" w:lineRule="atLeast"/>
        <w:rPr>
          <w:rFonts w:ascii="Arial" w:hAnsi="Arial" w:cs="Arial"/>
          <w:color w:val="000000"/>
        </w:rPr>
      </w:pPr>
      <w:r w:rsidRPr="0080072B">
        <w:rPr>
          <w:rFonts w:ascii="Arial" w:hAnsi="Arial" w:cs="Arial"/>
          <w:b/>
          <w:bCs/>
          <w:color w:val="000000"/>
        </w:rPr>
        <w:lastRenderedPageBreak/>
        <w:t xml:space="preserve">Your </w:t>
      </w:r>
      <w:hyperlink r:id="rId20" w:history="1">
        <w:r w:rsidRPr="0080072B">
          <w:rPr>
            <w:rFonts w:ascii="Arial" w:hAnsi="Arial" w:cs="Arial"/>
            <w:b/>
            <w:bCs/>
            <w:color w:val="992609"/>
          </w:rPr>
          <w:t>safety</w:t>
        </w:r>
      </w:hyperlink>
      <w:r w:rsidRPr="0080072B">
        <w:rPr>
          <w:rFonts w:ascii="Arial" w:hAnsi="Arial" w:cs="Arial"/>
          <w:b/>
          <w:bCs/>
          <w:color w:val="000000"/>
        </w:rPr>
        <w:t xml:space="preserve"> lies in your ability to escape the mob scene, including splinter groups that are looking for targets of opportunity. Things that can make you a target include:</w:t>
      </w:r>
    </w:p>
    <w:p w:rsidR="0080072B" w:rsidRPr="0080072B" w:rsidRDefault="0080072B" w:rsidP="0080072B">
      <w:pPr>
        <w:numPr>
          <w:ilvl w:val="0"/>
          <w:numId w:val="3"/>
        </w:numPr>
        <w:shd w:val="clear" w:color="auto" w:fill="FFFFFF"/>
        <w:spacing w:line="384" w:lineRule="atLeast"/>
        <w:ind w:left="360"/>
        <w:rPr>
          <w:rFonts w:ascii="Arial" w:hAnsi="Arial" w:cs="Arial"/>
          <w:color w:val="000000"/>
        </w:rPr>
      </w:pPr>
      <w:r w:rsidRPr="0080072B">
        <w:rPr>
          <w:rFonts w:ascii="Arial" w:hAnsi="Arial" w:cs="Arial"/>
          <w:b/>
          <w:bCs/>
          <w:color w:val="000000"/>
        </w:rPr>
        <w:t>Your race</w:t>
      </w:r>
      <w:r w:rsidRPr="0080072B">
        <w:rPr>
          <w:rFonts w:ascii="Arial" w:hAnsi="Arial" w:cs="Arial"/>
          <w:color w:val="000000"/>
        </w:rPr>
        <w:t xml:space="preserve"> </w:t>
      </w:r>
    </w:p>
    <w:p w:rsidR="0080072B" w:rsidRPr="0080072B" w:rsidRDefault="0080072B" w:rsidP="0080072B">
      <w:pPr>
        <w:numPr>
          <w:ilvl w:val="0"/>
          <w:numId w:val="3"/>
        </w:numPr>
        <w:shd w:val="clear" w:color="auto" w:fill="FFFFFF"/>
        <w:spacing w:line="384" w:lineRule="atLeast"/>
        <w:ind w:left="360"/>
        <w:rPr>
          <w:rFonts w:ascii="Arial" w:hAnsi="Arial" w:cs="Arial"/>
          <w:color w:val="000000"/>
        </w:rPr>
      </w:pPr>
      <w:r w:rsidRPr="0080072B">
        <w:rPr>
          <w:rFonts w:ascii="Arial" w:hAnsi="Arial" w:cs="Arial"/>
          <w:b/>
          <w:bCs/>
          <w:color w:val="000000"/>
        </w:rPr>
        <w:t>Your attire</w:t>
      </w:r>
      <w:r w:rsidRPr="0080072B">
        <w:rPr>
          <w:rFonts w:ascii="Arial" w:hAnsi="Arial" w:cs="Arial"/>
          <w:color w:val="000000"/>
        </w:rPr>
        <w:t xml:space="preserve"> </w:t>
      </w:r>
    </w:p>
    <w:p w:rsidR="0080072B" w:rsidRPr="0080072B" w:rsidRDefault="0080072B" w:rsidP="0080072B">
      <w:pPr>
        <w:numPr>
          <w:ilvl w:val="0"/>
          <w:numId w:val="3"/>
        </w:numPr>
        <w:shd w:val="clear" w:color="auto" w:fill="FFFFFF"/>
        <w:spacing w:line="384" w:lineRule="atLeast"/>
        <w:ind w:left="360"/>
        <w:rPr>
          <w:rFonts w:ascii="Arial" w:hAnsi="Arial" w:cs="Arial"/>
          <w:color w:val="000000"/>
        </w:rPr>
      </w:pPr>
      <w:r w:rsidRPr="0080072B">
        <w:rPr>
          <w:rFonts w:ascii="Arial" w:hAnsi="Arial" w:cs="Arial"/>
          <w:b/>
          <w:bCs/>
          <w:color w:val="000000"/>
        </w:rPr>
        <w:t>What you may be carrying</w:t>
      </w:r>
      <w:r w:rsidRPr="0080072B">
        <w:rPr>
          <w:rFonts w:ascii="Arial" w:hAnsi="Arial" w:cs="Arial"/>
          <w:color w:val="000000"/>
        </w:rPr>
        <w:t xml:space="preserve"> </w:t>
      </w:r>
    </w:p>
    <w:p w:rsidR="0080072B" w:rsidRPr="0080072B" w:rsidRDefault="0080072B" w:rsidP="0080072B">
      <w:pPr>
        <w:numPr>
          <w:ilvl w:val="0"/>
          <w:numId w:val="3"/>
        </w:numPr>
        <w:shd w:val="clear" w:color="auto" w:fill="FFFFFF"/>
        <w:spacing w:line="384" w:lineRule="atLeast"/>
        <w:ind w:left="360"/>
        <w:rPr>
          <w:rFonts w:ascii="Arial" w:hAnsi="Arial" w:cs="Arial"/>
          <w:color w:val="000000"/>
        </w:rPr>
      </w:pPr>
      <w:r w:rsidRPr="0080072B">
        <w:rPr>
          <w:rFonts w:ascii="Arial" w:hAnsi="Arial" w:cs="Arial"/>
          <w:b/>
          <w:bCs/>
          <w:color w:val="000000"/>
        </w:rPr>
        <w:t>The type of vehicle you are driving</w:t>
      </w:r>
      <w:r w:rsidRPr="0080072B">
        <w:rPr>
          <w:rFonts w:ascii="Arial" w:hAnsi="Arial" w:cs="Arial"/>
          <w:color w:val="000000"/>
        </w:rPr>
        <w:t xml:space="preserve"> </w:t>
      </w:r>
    </w:p>
    <w:p w:rsidR="0080072B" w:rsidRPr="0080072B" w:rsidRDefault="0080072B" w:rsidP="0080072B">
      <w:pPr>
        <w:numPr>
          <w:ilvl w:val="0"/>
          <w:numId w:val="3"/>
        </w:numPr>
        <w:shd w:val="clear" w:color="auto" w:fill="FFFFFF"/>
        <w:spacing w:line="384" w:lineRule="atLeast"/>
        <w:ind w:left="360"/>
        <w:rPr>
          <w:rFonts w:ascii="Arial" w:hAnsi="Arial" w:cs="Arial"/>
          <w:color w:val="000000"/>
        </w:rPr>
      </w:pPr>
      <w:r w:rsidRPr="0080072B">
        <w:rPr>
          <w:rFonts w:ascii="Arial" w:hAnsi="Arial" w:cs="Arial"/>
          <w:b/>
          <w:bCs/>
          <w:color w:val="000000"/>
        </w:rPr>
        <w:t>Being alone</w:t>
      </w:r>
      <w:r w:rsidRPr="0080072B">
        <w:rPr>
          <w:rFonts w:ascii="Arial" w:hAnsi="Arial" w:cs="Arial"/>
          <w:color w:val="000000"/>
        </w:rPr>
        <w:t xml:space="preserve"> </w:t>
      </w:r>
    </w:p>
    <w:p w:rsidR="0080072B" w:rsidRPr="0080072B" w:rsidRDefault="0080072B" w:rsidP="0080072B">
      <w:pPr>
        <w:numPr>
          <w:ilvl w:val="0"/>
          <w:numId w:val="3"/>
        </w:numPr>
        <w:shd w:val="clear" w:color="auto" w:fill="FFFFFF"/>
        <w:spacing w:line="384" w:lineRule="atLeast"/>
        <w:ind w:left="360"/>
        <w:rPr>
          <w:rFonts w:ascii="Arial" w:hAnsi="Arial" w:cs="Arial"/>
          <w:color w:val="000000"/>
        </w:rPr>
      </w:pPr>
      <w:r w:rsidRPr="0080072B">
        <w:rPr>
          <w:rFonts w:ascii="Arial" w:hAnsi="Arial" w:cs="Arial"/>
          <w:b/>
          <w:bCs/>
          <w:color w:val="000000"/>
        </w:rPr>
        <w:t>Just being in the wrong place at the wrong time</w:t>
      </w:r>
      <w:r w:rsidRPr="0080072B">
        <w:rPr>
          <w:rFonts w:ascii="Arial" w:hAnsi="Arial" w:cs="Arial"/>
          <w:color w:val="000000"/>
        </w:rPr>
        <w:t xml:space="preserve"> </w:t>
      </w:r>
    </w:p>
    <w:p w:rsidR="0080072B" w:rsidRPr="0080072B" w:rsidRDefault="0080072B" w:rsidP="0080072B">
      <w:pPr>
        <w:shd w:val="clear" w:color="auto" w:fill="FFFFFF"/>
        <w:spacing w:before="100" w:beforeAutospacing="1" w:after="360" w:line="384" w:lineRule="atLeast"/>
        <w:rPr>
          <w:rFonts w:ascii="Arial" w:hAnsi="Arial" w:cs="Arial"/>
          <w:color w:val="000000"/>
        </w:rPr>
      </w:pPr>
      <w:r w:rsidRPr="0080072B">
        <w:rPr>
          <w:rFonts w:ascii="Arial" w:hAnsi="Arial" w:cs="Arial"/>
          <w:color w:val="000000"/>
        </w:rPr>
        <w:t xml:space="preserve">To a lesser extent but still a possibility, rural areas are not exempt. Depending on the nature of the unrest, some rural areas or businesses may be considered an easy target. Driving factors are political, racial, </w:t>
      </w:r>
      <w:proofErr w:type="spellStart"/>
      <w:r w:rsidRPr="0080072B">
        <w:rPr>
          <w:rFonts w:ascii="Arial" w:hAnsi="Arial" w:cs="Arial"/>
          <w:color w:val="000000"/>
        </w:rPr>
        <w:t>economical</w:t>
      </w:r>
      <w:proofErr w:type="spellEnd"/>
      <w:r w:rsidRPr="0080072B">
        <w:rPr>
          <w:rFonts w:ascii="Arial" w:hAnsi="Arial" w:cs="Arial"/>
          <w:color w:val="000000"/>
        </w:rPr>
        <w:t xml:space="preserve"> and environmental in nature. Don’t let your guard down just because you may find yourself in a suburb or country setting. You should be aware of your proximity to power stations, public assets, high value targets and anything that could </w:t>
      </w:r>
      <w:proofErr w:type="gramStart"/>
      <w:r w:rsidRPr="0080072B">
        <w:rPr>
          <w:rFonts w:ascii="Arial" w:hAnsi="Arial" w:cs="Arial"/>
          <w:color w:val="000000"/>
        </w:rPr>
        <w:t>cause</w:t>
      </w:r>
      <w:proofErr w:type="gramEnd"/>
      <w:r w:rsidRPr="0080072B">
        <w:rPr>
          <w:rFonts w:ascii="Arial" w:hAnsi="Arial" w:cs="Arial"/>
          <w:color w:val="000000"/>
        </w:rPr>
        <w:t xml:space="preserve"> you harm if attacked such as chemical </w:t>
      </w:r>
      <w:hyperlink r:id="rId21" w:history="1">
        <w:r w:rsidRPr="0080072B">
          <w:rPr>
            <w:rFonts w:ascii="Arial" w:hAnsi="Arial" w:cs="Arial"/>
            <w:color w:val="992609"/>
          </w:rPr>
          <w:t>storage</w:t>
        </w:r>
      </w:hyperlink>
      <w:r w:rsidRPr="0080072B">
        <w:rPr>
          <w:rFonts w:ascii="Arial" w:hAnsi="Arial" w:cs="Arial"/>
          <w:color w:val="000000"/>
        </w:rPr>
        <w:t xml:space="preserve"> or public infrastructure.</w:t>
      </w:r>
    </w:p>
    <w:p w:rsidR="0080072B" w:rsidRPr="0080072B" w:rsidRDefault="0080072B" w:rsidP="0080072B">
      <w:pPr>
        <w:shd w:val="clear" w:color="auto" w:fill="FFFFFF"/>
        <w:spacing w:before="100" w:beforeAutospacing="1" w:after="360" w:line="384" w:lineRule="atLeast"/>
        <w:rPr>
          <w:rFonts w:ascii="Arial" w:hAnsi="Arial" w:cs="Arial"/>
          <w:color w:val="000000"/>
        </w:rPr>
      </w:pPr>
      <w:r w:rsidRPr="0080072B">
        <w:rPr>
          <w:rFonts w:ascii="Arial" w:hAnsi="Arial" w:cs="Arial"/>
          <w:b/>
          <w:bCs/>
          <w:i/>
          <w:iCs/>
          <w:color w:val="000000"/>
        </w:rPr>
        <w:t>Social media at amazing speeds now drives civil unrest and information is your friend. Make yourself aware of everything that is happening and remember that often events trigger other events. Vandalism can trigger disaster by way of arson, delay of services or disruption of resources. There are many organized criminal elements that actually plan for this and anxiously take advantage of crisis conditions. They know that police and responders will be tied up with the riots or disaster conditions and they have pre-planned strategies to make things worse so they can conduct their operations unfettered.</w:t>
      </w:r>
    </w:p>
    <w:p w:rsidR="0080072B" w:rsidRPr="0080072B" w:rsidRDefault="0080072B" w:rsidP="0080072B">
      <w:pPr>
        <w:shd w:val="clear" w:color="auto" w:fill="FFFFFF"/>
        <w:spacing w:before="100" w:beforeAutospacing="1" w:after="360" w:line="384" w:lineRule="atLeast"/>
        <w:rPr>
          <w:rFonts w:ascii="Arial" w:hAnsi="Arial" w:cs="Arial"/>
          <w:color w:val="000000"/>
        </w:rPr>
      </w:pPr>
      <w:r w:rsidRPr="0080072B">
        <w:rPr>
          <w:rFonts w:ascii="Arial" w:hAnsi="Arial" w:cs="Arial"/>
          <w:color w:val="000000"/>
        </w:rPr>
        <w:t>The best defense is a good offense, so stay informed, review your hazard analysis, and be prepared.</w:t>
      </w:r>
    </w:p>
    <w:p w:rsidR="007B362F" w:rsidRDefault="007B362F"/>
    <w:sectPr w:rsidR="007B362F" w:rsidSect="004A7022">
      <w:pgSz w:w="12240" w:h="15840"/>
      <w:pgMar w:top="576"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B74AF"/>
    <w:multiLevelType w:val="multilevel"/>
    <w:tmpl w:val="83528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3333BC"/>
    <w:multiLevelType w:val="multilevel"/>
    <w:tmpl w:val="07603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88B3B3F"/>
    <w:multiLevelType w:val="multilevel"/>
    <w:tmpl w:val="2EF0F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072B"/>
    <w:rsid w:val="004A7022"/>
    <w:rsid w:val="005B7C1D"/>
    <w:rsid w:val="007B362F"/>
    <w:rsid w:val="0080072B"/>
    <w:rsid w:val="009D56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0072B"/>
    <w:rPr>
      <w:rFonts w:ascii="Tahoma" w:hAnsi="Tahoma" w:cs="Tahoma"/>
      <w:sz w:val="16"/>
      <w:szCs w:val="16"/>
    </w:rPr>
  </w:style>
  <w:style w:type="character" w:customStyle="1" w:styleId="BalloonTextChar">
    <w:name w:val="Balloon Text Char"/>
    <w:basedOn w:val="DefaultParagraphFont"/>
    <w:link w:val="BalloonText"/>
    <w:uiPriority w:val="99"/>
    <w:semiHidden/>
    <w:rsid w:val="0080072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0072B"/>
    <w:rPr>
      <w:rFonts w:ascii="Tahoma" w:hAnsi="Tahoma" w:cs="Tahoma"/>
      <w:sz w:val="16"/>
      <w:szCs w:val="16"/>
    </w:rPr>
  </w:style>
  <w:style w:type="character" w:customStyle="1" w:styleId="BalloonTextChar">
    <w:name w:val="Balloon Text Char"/>
    <w:basedOn w:val="DefaultParagraphFont"/>
    <w:link w:val="BalloonText"/>
    <w:uiPriority w:val="99"/>
    <w:semiHidden/>
    <w:rsid w:val="008007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20695">
      <w:bodyDiv w:val="1"/>
      <w:marLeft w:val="0"/>
      <w:marRight w:val="0"/>
      <w:marTop w:val="0"/>
      <w:marBottom w:val="0"/>
      <w:divBdr>
        <w:top w:val="none" w:sz="0" w:space="0" w:color="auto"/>
        <w:left w:val="none" w:sz="0" w:space="0" w:color="auto"/>
        <w:bottom w:val="none" w:sz="0" w:space="0" w:color="auto"/>
        <w:right w:val="none" w:sz="0" w:space="0" w:color="auto"/>
      </w:divBdr>
      <w:divsChild>
        <w:div w:id="2103213271">
          <w:marLeft w:val="0"/>
          <w:marRight w:val="0"/>
          <w:marTop w:val="150"/>
          <w:marBottom w:val="150"/>
          <w:divBdr>
            <w:top w:val="single" w:sz="6" w:space="8" w:color="C0C0C0"/>
            <w:left w:val="single" w:sz="6" w:space="8" w:color="C0C0C0"/>
            <w:bottom w:val="single" w:sz="6" w:space="8" w:color="C0C0C0"/>
            <w:right w:val="single" w:sz="6" w:space="8" w:color="C0C0C0"/>
          </w:divBdr>
          <w:divsChild>
            <w:div w:id="198783139">
              <w:marLeft w:val="0"/>
              <w:marRight w:val="0"/>
              <w:marTop w:val="0"/>
              <w:marBottom w:val="0"/>
              <w:divBdr>
                <w:top w:val="none" w:sz="0" w:space="0" w:color="auto"/>
                <w:left w:val="none" w:sz="0" w:space="0" w:color="auto"/>
                <w:bottom w:val="none" w:sz="0" w:space="0" w:color="auto"/>
                <w:right w:val="none" w:sz="0" w:space="0" w:color="auto"/>
              </w:divBdr>
              <w:divsChild>
                <w:div w:id="1398549047">
                  <w:marLeft w:val="0"/>
                  <w:marRight w:val="0"/>
                  <w:marTop w:val="0"/>
                  <w:marBottom w:val="0"/>
                  <w:divBdr>
                    <w:top w:val="none" w:sz="0" w:space="0" w:color="auto"/>
                    <w:left w:val="none" w:sz="0" w:space="0" w:color="auto"/>
                    <w:bottom w:val="none" w:sz="0" w:space="0" w:color="auto"/>
                    <w:right w:val="none" w:sz="0" w:space="0" w:color="auto"/>
                  </w:divBdr>
                  <w:divsChild>
                    <w:div w:id="1472559878">
                      <w:marLeft w:val="0"/>
                      <w:marRight w:val="0"/>
                      <w:marTop w:val="225"/>
                      <w:marBottom w:val="0"/>
                      <w:divBdr>
                        <w:top w:val="none" w:sz="0" w:space="0" w:color="auto"/>
                        <w:left w:val="none" w:sz="0" w:space="0" w:color="auto"/>
                        <w:bottom w:val="none" w:sz="0" w:space="0" w:color="auto"/>
                        <w:right w:val="none" w:sz="0" w:space="0" w:color="auto"/>
                      </w:divBdr>
                      <w:divsChild>
                        <w:div w:id="1713990963">
                          <w:marLeft w:val="0"/>
                          <w:marRight w:val="0"/>
                          <w:marTop w:val="0"/>
                          <w:marBottom w:val="0"/>
                          <w:divBdr>
                            <w:top w:val="none" w:sz="0" w:space="0" w:color="auto"/>
                            <w:left w:val="none" w:sz="0" w:space="0" w:color="auto"/>
                            <w:bottom w:val="none" w:sz="0" w:space="0" w:color="auto"/>
                            <w:right w:val="none" w:sz="0" w:space="0" w:color="auto"/>
                          </w:divBdr>
                          <w:divsChild>
                            <w:div w:id="959259012">
                              <w:marLeft w:val="0"/>
                              <w:marRight w:val="0"/>
                              <w:marTop w:val="0"/>
                              <w:marBottom w:val="0"/>
                              <w:divBdr>
                                <w:top w:val="none" w:sz="0" w:space="0" w:color="auto"/>
                                <w:left w:val="none" w:sz="0" w:space="0" w:color="auto"/>
                                <w:bottom w:val="none" w:sz="0" w:space="0" w:color="auto"/>
                                <w:right w:val="none" w:sz="0" w:space="0" w:color="auto"/>
                              </w:divBdr>
                            </w:div>
                          </w:divsChild>
                        </w:div>
                        <w:div w:id="1591037615">
                          <w:marLeft w:val="0"/>
                          <w:marRight w:val="0"/>
                          <w:marTop w:val="0"/>
                          <w:marBottom w:val="0"/>
                          <w:divBdr>
                            <w:top w:val="none" w:sz="0" w:space="0" w:color="auto"/>
                            <w:left w:val="none" w:sz="0" w:space="0" w:color="auto"/>
                            <w:bottom w:val="none" w:sz="0" w:space="0" w:color="auto"/>
                            <w:right w:val="none" w:sz="0" w:space="0" w:color="auto"/>
                          </w:divBdr>
                        </w:div>
                        <w:div w:id="1851873979">
                          <w:marLeft w:val="0"/>
                          <w:marRight w:val="0"/>
                          <w:marTop w:val="0"/>
                          <w:marBottom w:val="0"/>
                          <w:divBdr>
                            <w:top w:val="none" w:sz="0" w:space="0" w:color="auto"/>
                            <w:left w:val="none" w:sz="0" w:space="0" w:color="auto"/>
                            <w:bottom w:val="none" w:sz="0" w:space="0" w:color="auto"/>
                            <w:right w:val="none" w:sz="0" w:space="0" w:color="auto"/>
                          </w:divBdr>
                          <w:divsChild>
                            <w:div w:id="66509010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mazon.com/b/?node=10907&amp;tag=onlinprosp101-20" TargetMode="External"/><Relationship Id="rId13" Type="http://schemas.openxmlformats.org/officeDocument/2006/relationships/hyperlink" Target="http://www.amazon.com/b/?node=13400621&amp;tag=onlinprosp101-20" TargetMode="External"/><Relationship Id="rId18" Type="http://schemas.openxmlformats.org/officeDocument/2006/relationships/hyperlink" Target="http://www.amazon.com/b/?node=12898721&amp;tag=onlinprosp101-20" TargetMode="External"/><Relationship Id="rId3" Type="http://schemas.microsoft.com/office/2007/relationships/stylesWithEffects" Target="stylesWithEffects.xml"/><Relationship Id="rId21" Type="http://schemas.openxmlformats.org/officeDocument/2006/relationships/hyperlink" Target="http://www.amazon.com/b/?node=2237594011&amp;tag=onlinprosp101-20" TargetMode="External"/><Relationship Id="rId7" Type="http://schemas.openxmlformats.org/officeDocument/2006/relationships/hyperlink" Target="http://www.amazon.com/b/?node=10907&amp;tag=onlinprosp101-20" TargetMode="External"/><Relationship Id="rId12" Type="http://schemas.openxmlformats.org/officeDocument/2006/relationships/hyperlink" Target="http://www.amazon.com/b/?node=1055398&amp;tag=onlinprosp101-20" TargetMode="External"/><Relationship Id="rId17" Type="http://schemas.openxmlformats.org/officeDocument/2006/relationships/hyperlink" Target="http://www.amazon.com/b/?node=1055398&amp;tag=onlinprosp101-20" TargetMode="External"/><Relationship Id="rId2" Type="http://schemas.openxmlformats.org/officeDocument/2006/relationships/styles" Target="styles.xml"/><Relationship Id="rId16" Type="http://schemas.openxmlformats.org/officeDocument/2006/relationships/hyperlink" Target="http://www.amazon.com/b/?node=12896361&amp;tag=onlinprosp101-20" TargetMode="External"/><Relationship Id="rId20" Type="http://schemas.openxmlformats.org/officeDocument/2006/relationships/hyperlink" Target="http://www.amazon.com/b/?node=12898721&amp;tag=onlinprosp101-20" TargetMode="External"/><Relationship Id="rId1" Type="http://schemas.openxmlformats.org/officeDocument/2006/relationships/numbering" Target="numbering.xml"/><Relationship Id="rId6" Type="http://schemas.openxmlformats.org/officeDocument/2006/relationships/hyperlink" Target="http://www.survivalandbeyond.net/author/ed/" TargetMode="External"/><Relationship Id="rId11" Type="http://schemas.openxmlformats.org/officeDocument/2006/relationships/hyperlink" Target="http://www.amazon.com/b/?node=663818&amp;tag=0202020202-20" TargetMode="External"/><Relationship Id="rId5" Type="http://schemas.openxmlformats.org/officeDocument/2006/relationships/webSettings" Target="webSettings.xml"/><Relationship Id="rId15" Type="http://schemas.openxmlformats.org/officeDocument/2006/relationships/hyperlink" Target="http://www.amazon.com/b/?node=1055398&amp;tag=0202020202-20" TargetMode="External"/><Relationship Id="rId23" Type="http://schemas.openxmlformats.org/officeDocument/2006/relationships/theme" Target="theme/theme1.xml"/><Relationship Id="rId10" Type="http://schemas.openxmlformats.org/officeDocument/2006/relationships/hyperlink" Target="http://youtu.be/0Tu_D8SFYck" TargetMode="External"/><Relationship Id="rId19" Type="http://schemas.openxmlformats.org/officeDocument/2006/relationships/hyperlink" Target="http://www.amazon.com/b/?node=1036682&amp;tag=0202020202-20" TargetMode="External"/><Relationship Id="rId4" Type="http://schemas.openxmlformats.org/officeDocument/2006/relationships/settings" Target="settings.xml"/><Relationship Id="rId9" Type="http://schemas.openxmlformats.org/officeDocument/2006/relationships/hyperlink" Target="http://www.amazon.com/b/?node=10907&amp;tag=onlinprosp101-20" TargetMode="External"/><Relationship Id="rId14" Type="http://schemas.openxmlformats.org/officeDocument/2006/relationships/hyperlink" Target="http://www.amazon.com/b/?node=12898721&amp;tag=onlinprosp101-20"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1168</Words>
  <Characters>6664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7817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2</cp:revision>
  <dcterms:created xsi:type="dcterms:W3CDTF">2013-07-14T01:23:00Z</dcterms:created>
  <dcterms:modified xsi:type="dcterms:W3CDTF">2013-07-14T01:23:00Z</dcterms:modified>
</cp:coreProperties>
</file>