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76"/>
      </w:tblGrid>
      <w:tr w:rsidR="00711C3F" w:rsidTr="00711C3F">
        <w:trPr>
          <w:tblCellSpacing w:w="0" w:type="dxa"/>
        </w:trPr>
        <w:tc>
          <w:tcPr>
            <w:tcW w:w="0" w:type="auto"/>
            <w:hideMark/>
          </w:tcPr>
          <w:p w:rsidR="00711C3F" w:rsidRPr="00711C3F" w:rsidRDefault="00711C3F">
            <w:pPr>
              <w:pStyle w:val="Heading2"/>
              <w:spacing w:before="60" w:beforeAutospacing="0" w:after="60" w:afterAutospacing="0" w:line="330" w:lineRule="atLeast"/>
              <w:rPr>
                <w:rFonts w:eastAsia="Times New Roman"/>
                <w:color w:val="CC0000"/>
                <w:sz w:val="44"/>
                <w:szCs w:val="44"/>
              </w:rPr>
            </w:pPr>
            <w:bookmarkStart w:id="0" w:name="_GoBack"/>
            <w:bookmarkEnd w:id="0"/>
            <w:r w:rsidRPr="00711C3F">
              <w:rPr>
                <w:rFonts w:eastAsia="Times New Roman"/>
                <w:color w:val="CC0000"/>
                <w:sz w:val="44"/>
                <w:szCs w:val="44"/>
              </w:rPr>
              <w:t>What Are The Odds?</w:t>
            </w:r>
          </w:p>
          <w:p w:rsidR="00711C3F" w:rsidRDefault="00711C3F">
            <w:pPr>
              <w:rPr>
                <w:rFonts w:eastAsia="Times New Roman"/>
              </w:rPr>
            </w:pPr>
            <w:r>
              <w:rPr>
                <w:rStyle w:val="Emphasis"/>
                <w:rFonts w:eastAsia="Times New Roman"/>
              </w:rPr>
              <w:t>'Above Average' Joe</w:t>
            </w:r>
          </w:p>
        </w:tc>
      </w:tr>
      <w:tr w:rsidR="00711C3F" w:rsidRPr="00711C3F" w:rsidTr="00711C3F">
        <w:trPr>
          <w:tblCellSpacing w:w="0" w:type="dxa"/>
        </w:trPr>
        <w:tc>
          <w:tcPr>
            <w:tcW w:w="0" w:type="auto"/>
            <w:hideMark/>
          </w:tcPr>
          <w:p w:rsidR="00711C3F" w:rsidRPr="00711C3F" w:rsidRDefault="003167DD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pict>
                <v:rect id="_x0000_i1025" style="width:568.8pt;height:1.5pt" o:hralign="center" o:hrstd="t" o:hr="t" fillcolor="#aca899" stroked="f"/>
              </w:pic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>Every day is just a roll of the dice.  We wake up each morning, expecting the same turn of events that eventually lead us back to our beds.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>Rinse, wash, and repeat.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 xml:space="preserve">But every day has an opportunity to turn into an emergency at a </w:t>
            </w:r>
            <w:proofErr w:type="spellStart"/>
            <w:r w:rsidRPr="00711C3F">
              <w:rPr>
                <w:rFonts w:ascii="Arial" w:hAnsi="Arial" w:cs="Arial"/>
              </w:rPr>
              <w:t>moments</w:t>
            </w:r>
            <w:proofErr w:type="spellEnd"/>
            <w:r w:rsidRPr="00711C3F">
              <w:rPr>
                <w:rFonts w:ascii="Arial" w:hAnsi="Arial" w:cs="Arial"/>
              </w:rPr>
              <w:t xml:space="preserve"> notice...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>But just how high are those odds?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 xml:space="preserve">My friend Laurie </w:t>
            </w:r>
            <w:proofErr w:type="spellStart"/>
            <w:r w:rsidRPr="00711C3F">
              <w:rPr>
                <w:rFonts w:ascii="Arial" w:hAnsi="Arial" w:cs="Arial"/>
              </w:rPr>
              <w:t>Neverman</w:t>
            </w:r>
            <w:proofErr w:type="spellEnd"/>
            <w:r w:rsidRPr="00711C3F">
              <w:rPr>
                <w:rFonts w:ascii="Arial" w:hAnsi="Arial" w:cs="Arial"/>
              </w:rPr>
              <w:t xml:space="preserve"> from </w:t>
            </w:r>
            <w:hyperlink r:id="rId6" w:tgtFrame="_blank" w:history="1">
              <w:r w:rsidRPr="00711C3F">
                <w:rPr>
                  <w:rStyle w:val="Hyperlink"/>
                  <w:rFonts w:ascii="Arial" w:hAnsi="Arial" w:cs="Arial"/>
                </w:rPr>
                <w:t>commonsensehome.com</w:t>
              </w:r>
            </w:hyperlink>
            <w:r w:rsidRPr="00711C3F">
              <w:rPr>
                <w:rFonts w:ascii="Arial" w:hAnsi="Arial" w:cs="Arial"/>
              </w:rPr>
              <w:t xml:space="preserve"> wanted to let us know: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 xml:space="preserve">What are you preparing for?  There’s been a lot of hype lately about the zombie apocalypses and Doomsday </w:t>
            </w:r>
            <w:proofErr w:type="spellStart"/>
            <w:r w:rsidRPr="00711C3F">
              <w:rPr>
                <w:rFonts w:ascii="Arial" w:hAnsi="Arial" w:cs="Arial"/>
              </w:rPr>
              <w:t>Preppers</w:t>
            </w:r>
            <w:proofErr w:type="spellEnd"/>
            <w:r w:rsidRPr="00711C3F">
              <w:rPr>
                <w:rFonts w:ascii="Arial" w:hAnsi="Arial" w:cs="Arial"/>
              </w:rPr>
              <w:t>, but most of us just want to be able to take care of ourselves and our families during “everyday emergencies.”</w:t>
            </w:r>
          </w:p>
          <w:tbl>
            <w:tblPr>
              <w:tblW w:w="5000" w:type="pct"/>
              <w:jc w:val="center"/>
              <w:tblCellSpacing w:w="0" w:type="dxa"/>
              <w:tblBorders>
                <w:top w:val="single" w:sz="36" w:space="0" w:color="D0D0D0"/>
                <w:left w:val="single" w:sz="36" w:space="0" w:color="D0D0D0"/>
                <w:bottom w:val="single" w:sz="36" w:space="0" w:color="D0D0D0"/>
                <w:right w:val="single" w:sz="36" w:space="0" w:color="D0D0D0"/>
              </w:tblBorders>
              <w:shd w:val="clear" w:color="auto" w:fill="EEEEEE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711C3F" w:rsidRPr="00711C3F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EEEEE"/>
                  <w:tcMar>
                    <w:top w:w="75" w:type="dxa"/>
                    <w:left w:w="225" w:type="dxa"/>
                    <w:bottom w:w="300" w:type="dxa"/>
                    <w:right w:w="225" w:type="dxa"/>
                  </w:tcMar>
                  <w:vAlign w:val="center"/>
                  <w:hideMark/>
                </w:tcPr>
                <w:p w:rsidR="00711C3F" w:rsidRPr="00711C3F" w:rsidRDefault="00711C3F">
                  <w:pPr>
                    <w:pStyle w:val="NormalWeb"/>
                    <w:spacing w:before="375" w:beforeAutospacing="0" w:after="0" w:afterAutospacing="0"/>
                    <w:jc w:val="center"/>
                    <w:rPr>
                      <w:rFonts w:ascii="Arial" w:hAnsi="Arial" w:cs="Arial"/>
                      <w:color w:val="555555"/>
                    </w:rPr>
                  </w:pPr>
                </w:p>
              </w:tc>
            </w:tr>
          </w:tbl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 xml:space="preserve">We’ve made up a list of events that many of us will encounter at some point in our lives. Many of these estimates come from the National Safety Council website.  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>Others are from additional sites around the web.  Numbers are for estimation purposes only, just to give you a feel for what’s real and what’s hype.</w:t>
            </w:r>
          </w:p>
          <w:p w:rsidR="00711C3F" w:rsidRPr="00711C3F" w:rsidRDefault="00711C3F">
            <w:pPr>
              <w:pStyle w:val="Heading2"/>
              <w:rPr>
                <w:rFonts w:ascii="Arial" w:eastAsia="Times New Roman" w:hAnsi="Arial" w:cs="Arial"/>
                <w:b w:val="0"/>
                <w:bCs w:val="0"/>
                <w:color w:val="767676"/>
                <w:sz w:val="24"/>
                <w:szCs w:val="24"/>
              </w:rPr>
            </w:pPr>
            <w:r w:rsidRPr="00711C3F">
              <w:rPr>
                <w:rFonts w:ascii="Arial" w:eastAsia="Times New Roman" w:hAnsi="Arial" w:cs="Arial"/>
                <w:b w:val="0"/>
                <w:bCs w:val="0"/>
                <w:color w:val="767676"/>
                <w:sz w:val="24"/>
                <w:szCs w:val="24"/>
              </w:rPr>
              <w:t>What are you preparing for and what are the odds of that actually happening in your lifetime?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Get Heart Disease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6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Get Cancer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7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Have a Stroke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29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Die in a motor vehicle incident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98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Die from Intentional self-harm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109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Unintentional poisoning by and exposure to noxious substances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126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Falls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163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Assault by Firearm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321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Car occupant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368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Pedestrian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701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Motorcycle rider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761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lastRenderedPageBreak/>
              <w:t>Accidental drowning and submersion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1,103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Exposure to smoke, fire, and flames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1,344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Cyclist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4,381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Firearms discharge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6,609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Air and space transport incidents death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7,178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exposure to electric current, temperature, and pressure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12,420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exposure to excessive natural heat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13,217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Odds of being murdered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18,000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Cataclysmic storm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29,196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contact with hornets, wasps, or bees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79,842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earthquake and other earth movements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97,807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legal execution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111,779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lightning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134,906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Bitten or struck by dog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144,899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Odds of dying in a Tsunami/Flood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558,896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Odds of an asteroid or meteor killing you directly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625,000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Death from fireworks discharge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652,046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Odds of dying from parts falling off an airplane: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10,000,000</w:t>
            </w:r>
          </w:p>
          <w:p w:rsidR="00711C3F" w:rsidRPr="00711C3F" w:rsidRDefault="00711C3F" w:rsidP="002D60D1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rFonts w:ascii="Arial" w:eastAsia="Times New Roman" w:hAnsi="Arial" w:cs="Arial"/>
              </w:rPr>
            </w:pPr>
            <w:r w:rsidRPr="00711C3F">
              <w:rPr>
                <w:rFonts w:ascii="Arial" w:eastAsia="Times New Roman" w:hAnsi="Arial" w:cs="Arial"/>
              </w:rPr>
              <w:t>Odds of zombie apocalypse:</w:t>
            </w:r>
            <w:r w:rsidRPr="00711C3F">
              <w:rPr>
                <w:rFonts w:ascii="Arial" w:eastAsia="Times New Roman" w:hAnsi="Arial" w:cs="Arial"/>
              </w:rPr>
              <w:br/>
            </w:r>
            <w:r w:rsidRPr="00711C3F">
              <w:rPr>
                <w:rStyle w:val="Strong"/>
                <w:rFonts w:ascii="Arial" w:eastAsia="Times New Roman" w:hAnsi="Arial" w:cs="Arial"/>
              </w:rPr>
              <w:t>1 in 345,957,987, 900, 042 (possibly less)</w:t>
            </w:r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  <w:r w:rsidRPr="00711C3F">
              <w:rPr>
                <w:rFonts w:ascii="Arial" w:hAnsi="Arial" w:cs="Arial"/>
              </w:rPr>
              <w:t>Some events are much harder to predict...</w:t>
            </w:r>
          </w:p>
          <w:p w:rsidR="00711C3F" w:rsidRPr="00711C3F" w:rsidRDefault="003167DD">
            <w:pPr>
              <w:pStyle w:val="NormalWeb"/>
              <w:rPr>
                <w:rFonts w:ascii="Arial" w:hAnsi="Arial" w:cs="Arial"/>
              </w:rPr>
            </w:pPr>
            <w:hyperlink r:id="rId7" w:history="1">
              <w:r w:rsidR="00711C3F" w:rsidRPr="00711C3F">
                <w:rPr>
                  <w:rStyle w:val="Hyperlink"/>
                  <w:rFonts w:ascii="Arial" w:hAnsi="Arial" w:cs="Arial"/>
                </w:rPr>
                <w:t>Click here for the full article.</w:t>
              </w:r>
            </w:hyperlink>
          </w:p>
          <w:p w:rsidR="00711C3F" w:rsidRPr="00711C3F" w:rsidRDefault="00711C3F">
            <w:pPr>
              <w:pStyle w:val="NormalWeb"/>
              <w:rPr>
                <w:rFonts w:ascii="Arial" w:hAnsi="Arial" w:cs="Arial"/>
              </w:rPr>
            </w:pPr>
          </w:p>
        </w:tc>
      </w:tr>
    </w:tbl>
    <w:p w:rsidR="0046646C" w:rsidRPr="00711C3F" w:rsidRDefault="0046646C">
      <w:pPr>
        <w:rPr>
          <w:rFonts w:ascii="Arial" w:hAnsi="Arial" w:cs="Arial"/>
        </w:rPr>
      </w:pPr>
    </w:p>
    <w:sectPr w:rsidR="0046646C" w:rsidRPr="00711C3F" w:rsidSect="008F2A39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9260D"/>
    <w:multiLevelType w:val="multilevel"/>
    <w:tmpl w:val="EAB2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C3F"/>
    <w:rsid w:val="003167DD"/>
    <w:rsid w:val="0046646C"/>
    <w:rsid w:val="005F6A0E"/>
    <w:rsid w:val="00684895"/>
    <w:rsid w:val="00711C3F"/>
    <w:rsid w:val="008F2A39"/>
    <w:rsid w:val="00C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C3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711C3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711C3F"/>
    <w:rPr>
      <w:rFonts w:ascii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11C3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11C3F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711C3F"/>
    <w:rPr>
      <w:i/>
      <w:iCs/>
    </w:rPr>
  </w:style>
  <w:style w:type="character" w:styleId="Strong">
    <w:name w:val="Strong"/>
    <w:basedOn w:val="DefaultParagraphFont"/>
    <w:uiPriority w:val="22"/>
    <w:qFormat/>
    <w:rsid w:val="00711C3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C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C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C3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711C3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711C3F"/>
    <w:rPr>
      <w:rFonts w:ascii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11C3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11C3F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711C3F"/>
    <w:rPr>
      <w:i/>
      <w:iCs/>
    </w:rPr>
  </w:style>
  <w:style w:type="character" w:styleId="Strong">
    <w:name w:val="Strong"/>
    <w:basedOn w:val="DefaultParagraphFont"/>
    <w:uiPriority w:val="22"/>
    <w:qFormat/>
    <w:rsid w:val="00711C3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C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C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5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lamplightersocietymail.com/iem/link.php?M=907873&amp;N=700&amp;L=535&amp;F=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mplightersocietymail.com/iem/link.php?M=907873&amp;N=700&amp;L=536&amp;F=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EIE Desktop Technologies</dc:creator>
  <cp:lastModifiedBy>USER JIM</cp:lastModifiedBy>
  <cp:revision>2</cp:revision>
  <dcterms:created xsi:type="dcterms:W3CDTF">2013-05-31T02:27:00Z</dcterms:created>
  <dcterms:modified xsi:type="dcterms:W3CDTF">2013-05-31T02:27:00Z</dcterms:modified>
</cp:coreProperties>
</file>