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33" w:rsidRPr="00106533" w:rsidRDefault="00106533" w:rsidP="00106533">
      <w:pPr>
        <w:spacing w:after="0" w:line="240" w:lineRule="auto"/>
        <w:jc w:val="center"/>
        <w:outlineLvl w:val="1"/>
        <w:rPr>
          <w:rFonts w:ascii="Tahoma" w:eastAsia="Times New Roman" w:hAnsi="Tahoma" w:cs="Tahoma"/>
          <w:b/>
          <w:bCs/>
          <w:color w:val="000000"/>
          <w:kern w:val="36"/>
          <w:sz w:val="40"/>
          <w:szCs w:val="40"/>
        </w:rPr>
      </w:pPr>
      <w:bookmarkStart w:id="0" w:name="_GoBack"/>
      <w:bookmarkEnd w:id="0"/>
      <w:r w:rsidRPr="00106533">
        <w:rPr>
          <w:rFonts w:ascii="Tahoma" w:eastAsia="Times New Roman" w:hAnsi="Tahoma" w:cs="Tahoma"/>
          <w:b/>
          <w:bCs/>
          <w:color w:val="000000"/>
          <w:kern w:val="36"/>
          <w:sz w:val="40"/>
          <w:szCs w:val="40"/>
        </w:rPr>
        <w:t xml:space="preserve">To Flee or Not </w:t>
      </w:r>
      <w:r>
        <w:rPr>
          <w:rFonts w:ascii="Tahoma" w:eastAsia="Times New Roman" w:hAnsi="Tahoma" w:cs="Tahoma"/>
          <w:b/>
          <w:bCs/>
          <w:color w:val="000000"/>
          <w:kern w:val="36"/>
          <w:sz w:val="40"/>
          <w:szCs w:val="40"/>
        </w:rPr>
        <w:t>To Flee – Part 6</w:t>
      </w:r>
    </w:p>
    <w:p w:rsidR="00106533" w:rsidRPr="00106533" w:rsidRDefault="00106533" w:rsidP="00106533">
      <w:pPr>
        <w:spacing w:before="150" w:after="150" w:line="240" w:lineRule="auto"/>
        <w:rPr>
          <w:rFonts w:ascii="Tahoma" w:eastAsia="Times New Roman" w:hAnsi="Tahoma" w:cs="Tahoma"/>
          <w:color w:val="000000"/>
          <w:sz w:val="19"/>
          <w:szCs w:val="19"/>
        </w:rPr>
      </w:pPr>
      <w:r w:rsidRPr="00106533">
        <w:rPr>
          <w:rFonts w:ascii="Tahoma" w:eastAsia="Times New Roman" w:hAnsi="Tahoma" w:cs="Tahoma"/>
          <w:color w:val="000000"/>
          <w:sz w:val="19"/>
          <w:szCs w:val="19"/>
        </w:rPr>
        <w:t>by M.B.</w:t>
      </w:r>
    </w:p>
    <w:p w:rsidR="00106533" w:rsidRPr="00106533" w:rsidRDefault="00106533" w:rsidP="00106533">
      <w:pPr>
        <w:spacing w:before="150" w:after="150" w:line="240" w:lineRule="auto"/>
        <w:rPr>
          <w:rFonts w:ascii="Tahoma" w:eastAsia="Times New Roman" w:hAnsi="Tahoma" w:cs="Tahoma"/>
          <w:color w:val="000000"/>
          <w:sz w:val="24"/>
          <w:szCs w:val="24"/>
        </w:rPr>
      </w:pPr>
      <w:r w:rsidRPr="00106533">
        <w:rPr>
          <w:rFonts w:ascii="Tahoma" w:eastAsia="Times New Roman" w:hAnsi="Tahoma" w:cs="Tahoma"/>
          <w:i/>
          <w:iCs/>
          <w:color w:val="000000"/>
          <w:sz w:val="24"/>
          <w:szCs w:val="24"/>
          <w:u w:val="single"/>
        </w:rPr>
        <w:t>Where</w:t>
      </w:r>
      <w:r w:rsidRPr="00106533">
        <w:rPr>
          <w:rFonts w:ascii="Tahoma" w:eastAsia="Times New Roman" w:hAnsi="Tahoma" w:cs="Tahoma"/>
          <w:color w:val="000000"/>
          <w:sz w:val="24"/>
          <w:szCs w:val="24"/>
        </w:rPr>
        <w:t xml:space="preserve"> – If we have to go on foot and we make it to the wilderness, how will we survive? We have to be able to make Shelter and Fire, get Food and Water and SECURE ourselves. I say again: you need camping gear. A good tent, some good sleeping bags and a pad are a good place to start. </w:t>
      </w:r>
      <w:r w:rsidRPr="00106533">
        <w:rPr>
          <w:rFonts w:ascii="Tahoma" w:eastAsia="Times New Roman" w:hAnsi="Tahoma" w:cs="Tahoma"/>
          <w:i/>
          <w:iCs/>
          <w:color w:val="000000"/>
          <w:sz w:val="24"/>
          <w:szCs w:val="24"/>
        </w:rPr>
        <w:t>How</w:t>
      </w:r>
      <w:r w:rsidRPr="00106533">
        <w:rPr>
          <w:rFonts w:ascii="Tahoma" w:eastAsia="Times New Roman" w:hAnsi="Tahoma" w:cs="Tahoma"/>
          <w:color w:val="000000"/>
          <w:sz w:val="24"/>
          <w:szCs w:val="24"/>
        </w:rPr>
        <w:t xml:space="preserve"> will you make fire? Having a disposable lighter &amp; some matches would be helpful. Dryer lint makes excellent tinder for making fire by the way. A flint (fire starting thingy) may help too. Don’t forget about wood. How will you cut it to make a fire? Consider a ‘cable saw’. Also do you know how to start a fire that’s not in a fireplace or the grill? Another useful item is a “Leatherman” type multi-tool thingy. </w:t>
      </w:r>
      <w:r w:rsidRPr="00106533">
        <w:rPr>
          <w:rFonts w:ascii="Tahoma" w:eastAsia="Times New Roman" w:hAnsi="Tahoma" w:cs="Tahoma"/>
          <w:i/>
          <w:iCs/>
          <w:color w:val="000000"/>
          <w:sz w:val="24"/>
          <w:szCs w:val="24"/>
        </w:rPr>
        <w:t>Where</w:t>
      </w:r>
      <w:r w:rsidRPr="00106533">
        <w:rPr>
          <w:rFonts w:ascii="Tahoma" w:eastAsia="Times New Roman" w:hAnsi="Tahoma" w:cs="Tahoma"/>
          <w:color w:val="000000"/>
          <w:sz w:val="24"/>
          <w:szCs w:val="24"/>
        </w:rPr>
        <w:t xml:space="preserve"> will we find food? Do you know how to fish? Do you know how to catch clean &amp; cook a squirrel? How about a rabbit or snake? I mention these things because they like the wilderness too &amp; you may be more comfortable with that than say a road-kill sandwich. Plus, they’re small &amp; easier to catch, kill and clean than a deer. These may seem like unnecessary skills to possess, but being hungry-</w:t>
      </w:r>
      <w:r w:rsidRPr="00106533">
        <w:rPr>
          <w:rFonts w:ascii="Tahoma" w:eastAsia="Times New Roman" w:hAnsi="Tahoma" w:cs="Tahoma"/>
          <w:i/>
          <w:iCs/>
          <w:color w:val="000000"/>
          <w:sz w:val="24"/>
          <w:szCs w:val="24"/>
        </w:rPr>
        <w:t>truly hungry</w:t>
      </w:r>
      <w:r w:rsidRPr="00106533">
        <w:rPr>
          <w:rFonts w:ascii="Tahoma" w:eastAsia="Times New Roman" w:hAnsi="Tahoma" w:cs="Tahoma"/>
          <w:color w:val="000000"/>
          <w:sz w:val="24"/>
          <w:szCs w:val="24"/>
        </w:rPr>
        <w:t xml:space="preserve">-sucks. Knowing how to feed yourself &amp; loved ones in any situation is a good way to go. So where will you find food &amp; water, shelter &amp; peace of mind? </w:t>
      </w:r>
    </w:p>
    <w:p w:rsidR="00106533" w:rsidRPr="00106533" w:rsidRDefault="00106533" w:rsidP="00106533">
      <w:pPr>
        <w:spacing w:before="150" w:after="150" w:line="240" w:lineRule="auto"/>
        <w:rPr>
          <w:rFonts w:ascii="Tahoma" w:eastAsia="Times New Roman" w:hAnsi="Tahoma" w:cs="Tahoma"/>
          <w:color w:val="000000"/>
          <w:sz w:val="24"/>
          <w:szCs w:val="24"/>
        </w:rPr>
      </w:pPr>
      <w:r w:rsidRPr="00106533">
        <w:rPr>
          <w:rFonts w:ascii="Tahoma" w:eastAsia="Times New Roman" w:hAnsi="Tahoma" w:cs="Tahoma"/>
          <w:color w:val="000000"/>
          <w:sz w:val="24"/>
          <w:szCs w:val="24"/>
        </w:rPr>
        <w:t>Speaking of easier to catch, have you considered that based on the type of emergency there might not be any animals to catch? Do you know how to forage for wild plants, etc.? Yes even if you live in the city you can forage. You can also dumpster dive. It’s not ideal, but may be necessary. Where and how will you find water? When we find it how will we disinfect it or carry it? A good metal canteen is necessary.</w:t>
      </w:r>
    </w:p>
    <w:p w:rsidR="00106533" w:rsidRPr="00106533" w:rsidRDefault="00106533" w:rsidP="00106533">
      <w:pPr>
        <w:spacing w:before="150" w:after="150" w:line="240" w:lineRule="auto"/>
        <w:rPr>
          <w:rFonts w:ascii="Tahoma" w:eastAsia="Times New Roman" w:hAnsi="Tahoma" w:cs="Tahoma"/>
          <w:color w:val="000000"/>
          <w:sz w:val="24"/>
          <w:szCs w:val="24"/>
        </w:rPr>
      </w:pPr>
      <w:r w:rsidRPr="00106533">
        <w:rPr>
          <w:rFonts w:ascii="Tahoma" w:eastAsia="Times New Roman" w:hAnsi="Tahoma" w:cs="Tahoma"/>
          <w:color w:val="000000"/>
          <w:sz w:val="24"/>
          <w:szCs w:val="24"/>
        </w:rPr>
        <w:t xml:space="preserve">Remember that water is invaluable. Inside or outside you should be aware of how to obtain water in an emergency. Consider also the possibility of the water supply being contaminated. In winter getting water may be easier than getting food, (you can melt snow &amp; drink it. Don’t eat snow in place of drinking water it’s not the same), in summer it may be reversed. </w:t>
      </w:r>
    </w:p>
    <w:p w:rsidR="00106533" w:rsidRPr="00106533" w:rsidRDefault="00106533" w:rsidP="00106533">
      <w:pPr>
        <w:spacing w:before="150" w:after="150" w:line="240" w:lineRule="auto"/>
        <w:rPr>
          <w:rFonts w:ascii="Tahoma" w:eastAsia="Times New Roman" w:hAnsi="Tahoma" w:cs="Tahoma"/>
          <w:color w:val="000000"/>
          <w:sz w:val="24"/>
          <w:szCs w:val="24"/>
        </w:rPr>
      </w:pPr>
      <w:r w:rsidRPr="00106533">
        <w:rPr>
          <w:rFonts w:ascii="Tahoma" w:eastAsia="Times New Roman" w:hAnsi="Tahoma" w:cs="Tahoma"/>
          <w:color w:val="000000"/>
          <w:sz w:val="24"/>
          <w:szCs w:val="24"/>
        </w:rPr>
        <w:t xml:space="preserve">Security (what you will be able to set up at camp) depends on the situation. Personal security should </w:t>
      </w:r>
      <w:r w:rsidRPr="00106533">
        <w:rPr>
          <w:rFonts w:ascii="Tahoma" w:eastAsia="Times New Roman" w:hAnsi="Tahoma" w:cs="Tahoma"/>
          <w:i/>
          <w:iCs/>
          <w:color w:val="000000"/>
          <w:sz w:val="24"/>
          <w:szCs w:val="24"/>
          <w:u w:val="single"/>
        </w:rPr>
        <w:t>never</w:t>
      </w:r>
      <w:r w:rsidRPr="00106533">
        <w:rPr>
          <w:rFonts w:ascii="Tahoma" w:eastAsia="Times New Roman" w:hAnsi="Tahoma" w:cs="Tahoma"/>
          <w:color w:val="000000"/>
          <w:sz w:val="24"/>
          <w:szCs w:val="24"/>
        </w:rPr>
        <w:t xml:space="preserve"> be lacking. Keep your weapons with you at ALL TIMES, starting right now.</w:t>
      </w:r>
    </w:p>
    <w:p w:rsidR="00106533" w:rsidRPr="00106533" w:rsidRDefault="00106533" w:rsidP="00106533">
      <w:pPr>
        <w:spacing w:before="150" w:after="150" w:line="240" w:lineRule="auto"/>
        <w:rPr>
          <w:rFonts w:ascii="Tahoma" w:eastAsia="Times New Roman" w:hAnsi="Tahoma" w:cs="Tahoma"/>
          <w:color w:val="000000"/>
          <w:sz w:val="24"/>
          <w:szCs w:val="24"/>
        </w:rPr>
      </w:pPr>
      <w:r w:rsidRPr="00106533">
        <w:rPr>
          <w:rFonts w:ascii="Tahoma" w:eastAsia="Times New Roman" w:hAnsi="Tahoma" w:cs="Tahoma"/>
          <w:color w:val="000000"/>
          <w:sz w:val="24"/>
          <w:szCs w:val="24"/>
        </w:rPr>
        <w:t>Really, go get something or learn to fight.</w:t>
      </w:r>
    </w:p>
    <w:p w:rsidR="00106533" w:rsidRPr="00106533" w:rsidRDefault="00106533" w:rsidP="00106533">
      <w:pPr>
        <w:spacing w:before="150" w:after="150" w:line="240" w:lineRule="auto"/>
        <w:rPr>
          <w:rFonts w:ascii="Tahoma" w:eastAsia="Times New Roman" w:hAnsi="Tahoma" w:cs="Tahoma"/>
          <w:color w:val="000000"/>
          <w:sz w:val="24"/>
          <w:szCs w:val="24"/>
        </w:rPr>
      </w:pPr>
      <w:r w:rsidRPr="00106533">
        <w:rPr>
          <w:rFonts w:ascii="Tahoma" w:eastAsia="Times New Roman" w:hAnsi="Tahoma" w:cs="Tahoma"/>
          <w:i/>
          <w:iCs/>
          <w:color w:val="000000"/>
          <w:sz w:val="24"/>
          <w:szCs w:val="24"/>
        </w:rPr>
        <w:t>Nothing can guarantee your survival.</w:t>
      </w:r>
      <w:r w:rsidRPr="00106533">
        <w:rPr>
          <w:rFonts w:ascii="Tahoma" w:eastAsia="Times New Roman" w:hAnsi="Tahoma" w:cs="Tahoma"/>
          <w:color w:val="000000"/>
          <w:sz w:val="24"/>
          <w:szCs w:val="24"/>
        </w:rPr>
        <w:t xml:space="preserve"> Capisci? Entiende? Wakari-masu? Verstehst du? Do you understand? </w:t>
      </w:r>
      <w:r w:rsidRPr="00106533">
        <w:rPr>
          <w:rFonts w:ascii="Tahoma" w:eastAsia="Times New Roman" w:hAnsi="Tahoma" w:cs="Tahoma"/>
          <w:i/>
          <w:iCs/>
          <w:color w:val="000000"/>
          <w:sz w:val="24"/>
          <w:szCs w:val="24"/>
        </w:rPr>
        <w:t>Do not ever Underestimate others or Overestimate yourself</w:t>
      </w:r>
      <w:r w:rsidRPr="00106533">
        <w:rPr>
          <w:rFonts w:ascii="Tahoma" w:eastAsia="Times New Roman" w:hAnsi="Tahoma" w:cs="Tahoma"/>
          <w:color w:val="000000"/>
          <w:sz w:val="24"/>
          <w:szCs w:val="24"/>
        </w:rPr>
        <w:t>.</w:t>
      </w:r>
    </w:p>
    <w:p w:rsidR="00106533" w:rsidRPr="00106533" w:rsidRDefault="00106533" w:rsidP="00106533">
      <w:pPr>
        <w:spacing w:before="150" w:after="150" w:line="240" w:lineRule="auto"/>
        <w:rPr>
          <w:rFonts w:ascii="Tahoma" w:eastAsia="Times New Roman" w:hAnsi="Tahoma" w:cs="Tahoma"/>
          <w:color w:val="000000"/>
          <w:sz w:val="24"/>
          <w:szCs w:val="24"/>
        </w:rPr>
      </w:pPr>
      <w:r w:rsidRPr="00106533">
        <w:rPr>
          <w:rFonts w:ascii="Tahoma" w:eastAsia="Times New Roman" w:hAnsi="Tahoma" w:cs="Tahoma"/>
          <w:color w:val="000000"/>
          <w:sz w:val="24"/>
          <w:szCs w:val="24"/>
        </w:rPr>
        <w:t xml:space="preserve">That being said, you should probably examine the probability of self survival. It’s kinda low. The reason the probability is low is because survival is hard. That doesn’t mean it can’t be done though. Lots of people (prepared &amp; unprepared) do it all over the world every day. Our ancestors did it, if they hadn’t we wouldn’t be here. Can you do it? Regardless of your answer, I urge you to test yourself and those who plan to try to survive with you. Test your ability to communicate &amp; coordinate with each other in the middle of an emergency. One good way to test everyone is to have someone outside of the group or family come to your house &amp; set the alarm on a phone or clock &amp; hide it. Have them set it for an off hour &amp; loud, preferably during the “best rest” hours, and try to find it. If nothing else, you will gain some valuable insight as to how difficult it is to function at 2 a.m. while you’re half asleep &amp; startled. Another is to try going for a day or even a weekend without turning on the power or water &amp; living using bottled water, canned food and candles. This exercise should also include </w:t>
      </w:r>
      <w:r w:rsidRPr="00106533">
        <w:rPr>
          <w:rFonts w:ascii="Tahoma" w:eastAsia="Times New Roman" w:hAnsi="Tahoma" w:cs="Tahoma"/>
          <w:i/>
          <w:iCs/>
          <w:color w:val="000000"/>
          <w:sz w:val="24"/>
          <w:szCs w:val="24"/>
        </w:rPr>
        <w:t>not</w:t>
      </w:r>
      <w:r w:rsidRPr="00106533">
        <w:rPr>
          <w:rFonts w:ascii="Tahoma" w:eastAsia="Times New Roman" w:hAnsi="Tahoma" w:cs="Tahoma"/>
          <w:color w:val="000000"/>
          <w:sz w:val="24"/>
          <w:szCs w:val="24"/>
        </w:rPr>
        <w:t xml:space="preserve"> flushing. If you know that you’re not ready to get ready, you need to ask yourself these questions:</w:t>
      </w:r>
    </w:p>
    <w:p w:rsidR="00106533" w:rsidRPr="00106533" w:rsidRDefault="00106533" w:rsidP="00106533">
      <w:pPr>
        <w:numPr>
          <w:ilvl w:val="0"/>
          <w:numId w:val="1"/>
        </w:numPr>
        <w:spacing w:before="100" w:beforeAutospacing="1" w:after="100" w:afterAutospacing="1" w:line="240" w:lineRule="auto"/>
        <w:rPr>
          <w:rFonts w:ascii="Tahoma" w:eastAsia="Times New Roman" w:hAnsi="Tahoma" w:cs="Tahoma"/>
          <w:color w:val="000000"/>
          <w:sz w:val="24"/>
          <w:szCs w:val="24"/>
        </w:rPr>
      </w:pPr>
      <w:r w:rsidRPr="00106533">
        <w:rPr>
          <w:rFonts w:ascii="Tahoma" w:eastAsia="Times New Roman" w:hAnsi="Tahoma" w:cs="Tahoma"/>
          <w:i/>
          <w:iCs/>
          <w:color w:val="000000"/>
          <w:sz w:val="24"/>
          <w:szCs w:val="24"/>
        </w:rPr>
        <w:t>Do I want to survive?</w:t>
      </w:r>
      <w:r w:rsidRPr="00106533">
        <w:rPr>
          <w:rFonts w:ascii="Tahoma" w:eastAsia="Times New Roman" w:hAnsi="Tahoma" w:cs="Tahoma"/>
          <w:color w:val="000000"/>
          <w:sz w:val="24"/>
          <w:szCs w:val="24"/>
        </w:rPr>
        <w:t xml:space="preserve"> If you aren’t willing to do the things necessary for the </w:t>
      </w:r>
      <w:r w:rsidRPr="00106533">
        <w:rPr>
          <w:rFonts w:ascii="Tahoma" w:eastAsia="Times New Roman" w:hAnsi="Tahoma" w:cs="Tahoma"/>
          <w:i/>
          <w:iCs/>
          <w:color w:val="000000"/>
          <w:sz w:val="24"/>
          <w:szCs w:val="24"/>
        </w:rPr>
        <w:t>preparation</w:t>
      </w:r>
      <w:r w:rsidRPr="00106533">
        <w:rPr>
          <w:rFonts w:ascii="Tahoma" w:eastAsia="Times New Roman" w:hAnsi="Tahoma" w:cs="Tahoma"/>
          <w:color w:val="000000"/>
          <w:sz w:val="24"/>
          <w:szCs w:val="24"/>
        </w:rPr>
        <w:t xml:space="preserve"> of your survival, how do you imagine you’ll fair when it counts?</w:t>
      </w:r>
    </w:p>
    <w:p w:rsidR="00106533" w:rsidRPr="00106533" w:rsidRDefault="00106533" w:rsidP="00106533">
      <w:pPr>
        <w:numPr>
          <w:ilvl w:val="0"/>
          <w:numId w:val="1"/>
        </w:numPr>
        <w:spacing w:before="100" w:beforeAutospacing="1" w:after="100" w:afterAutospacing="1" w:line="240" w:lineRule="auto"/>
        <w:rPr>
          <w:rFonts w:ascii="Tahoma" w:eastAsia="Times New Roman" w:hAnsi="Tahoma" w:cs="Tahoma"/>
          <w:color w:val="000000"/>
          <w:sz w:val="24"/>
          <w:szCs w:val="24"/>
        </w:rPr>
      </w:pPr>
      <w:r w:rsidRPr="00106533">
        <w:rPr>
          <w:rFonts w:ascii="Tahoma" w:eastAsia="Times New Roman" w:hAnsi="Tahoma" w:cs="Tahoma"/>
          <w:i/>
          <w:iCs/>
          <w:color w:val="000000"/>
          <w:sz w:val="24"/>
          <w:szCs w:val="24"/>
        </w:rPr>
        <w:t>Can you provide the same things during and after a crisis that you work so hard to have and to hold now?</w:t>
      </w:r>
      <w:r w:rsidRPr="00106533">
        <w:rPr>
          <w:rFonts w:ascii="Tahoma" w:eastAsia="Times New Roman" w:hAnsi="Tahoma" w:cs="Tahoma"/>
          <w:color w:val="000000"/>
          <w:sz w:val="24"/>
          <w:szCs w:val="24"/>
        </w:rPr>
        <w:t xml:space="preserve"> I mean the basics, food and water, heat, light, shelter, security = peace of mind.</w:t>
      </w:r>
    </w:p>
    <w:p w:rsidR="00106533" w:rsidRDefault="00106533" w:rsidP="00106533">
      <w:pPr>
        <w:numPr>
          <w:ilvl w:val="0"/>
          <w:numId w:val="1"/>
        </w:numPr>
        <w:spacing w:before="100" w:beforeAutospacing="1" w:after="100" w:afterAutospacing="1" w:line="240" w:lineRule="auto"/>
        <w:rPr>
          <w:rFonts w:ascii="Tahoma" w:eastAsia="Times New Roman" w:hAnsi="Tahoma" w:cs="Tahoma"/>
          <w:color w:val="000000"/>
          <w:sz w:val="24"/>
          <w:szCs w:val="24"/>
        </w:rPr>
      </w:pPr>
      <w:r w:rsidRPr="00106533">
        <w:rPr>
          <w:rFonts w:ascii="Tahoma" w:eastAsia="Times New Roman" w:hAnsi="Tahoma" w:cs="Tahoma"/>
          <w:i/>
          <w:iCs/>
          <w:color w:val="000000"/>
          <w:sz w:val="24"/>
          <w:szCs w:val="24"/>
        </w:rPr>
        <w:t>Does it even matter?</w:t>
      </w:r>
      <w:r w:rsidRPr="00106533">
        <w:rPr>
          <w:rFonts w:ascii="Tahoma" w:eastAsia="Times New Roman" w:hAnsi="Tahoma" w:cs="Tahoma"/>
          <w:color w:val="000000"/>
          <w:sz w:val="24"/>
          <w:szCs w:val="24"/>
        </w:rPr>
        <w:t xml:space="preserve"> Are you going to try self survival or will you do like countless other victims and content yourself with the illusion that “someone’s coming to save us”? </w:t>
      </w:r>
    </w:p>
    <w:p w:rsidR="00106533" w:rsidRPr="00106533" w:rsidRDefault="00106533" w:rsidP="00106533">
      <w:pPr>
        <w:spacing w:before="100" w:beforeAutospacing="1" w:after="100" w:afterAutospacing="1" w:line="240" w:lineRule="auto"/>
        <w:ind w:left="720"/>
        <w:rPr>
          <w:rFonts w:ascii="Tahoma" w:eastAsia="Times New Roman" w:hAnsi="Tahoma" w:cs="Tahoma"/>
          <w:color w:val="000000"/>
          <w:sz w:val="24"/>
          <w:szCs w:val="24"/>
        </w:rPr>
      </w:pPr>
      <w:r w:rsidRPr="00106533">
        <w:rPr>
          <w:rFonts w:ascii="Tahoma" w:eastAsia="Times New Roman" w:hAnsi="Tahoma" w:cs="Tahoma"/>
          <w:color w:val="000000"/>
          <w:sz w:val="24"/>
          <w:szCs w:val="24"/>
        </w:rPr>
        <w:lastRenderedPageBreak/>
        <w:t>It’s an illusion because “they” don’t have the resources, or the desire, to save everyone &amp; “they” may be busy trying to save themselves. *Be careful who you accept help from. Once they start giving it they may continue to give it whether you want it or not and you can quote me on this: “Wearing a cape doesn’t make you a hero”. Also be mindful of who you give help to. Remember that no good deed goes unpunished.</w:t>
      </w:r>
    </w:p>
    <w:p w:rsidR="00106533" w:rsidRPr="00106533" w:rsidRDefault="00106533" w:rsidP="00106533">
      <w:pPr>
        <w:spacing w:before="150" w:after="150" w:line="240" w:lineRule="auto"/>
        <w:rPr>
          <w:rFonts w:ascii="Tahoma" w:eastAsia="Times New Roman" w:hAnsi="Tahoma" w:cs="Tahoma"/>
          <w:color w:val="000000"/>
          <w:sz w:val="24"/>
          <w:szCs w:val="24"/>
        </w:rPr>
      </w:pPr>
      <w:r w:rsidRPr="00106533">
        <w:rPr>
          <w:rFonts w:ascii="Tahoma" w:eastAsia="Times New Roman" w:hAnsi="Tahoma" w:cs="Tahoma"/>
          <w:color w:val="000000"/>
          <w:sz w:val="24"/>
          <w:szCs w:val="24"/>
        </w:rPr>
        <w:t xml:space="preserve">Consider also the extent of your survival, by which I mean – how long can you run for your life or suffer through whatever may be going on before you just can’t do it anymore? No one really knows what they’re capable of until they are actually in a situation so once again: </w:t>
      </w:r>
      <w:r w:rsidRPr="00106533">
        <w:rPr>
          <w:rFonts w:ascii="Tahoma" w:eastAsia="Times New Roman" w:hAnsi="Tahoma" w:cs="Tahoma"/>
          <w:i/>
          <w:iCs/>
          <w:color w:val="000000"/>
          <w:sz w:val="24"/>
          <w:szCs w:val="24"/>
        </w:rPr>
        <w:t>Do not ever Underestimate others or Overestimate yourself</w:t>
      </w:r>
      <w:r w:rsidRPr="00106533">
        <w:rPr>
          <w:rFonts w:ascii="Tahoma" w:eastAsia="Times New Roman" w:hAnsi="Tahoma" w:cs="Tahoma"/>
          <w:color w:val="000000"/>
          <w:sz w:val="24"/>
          <w:szCs w:val="24"/>
        </w:rPr>
        <w:t xml:space="preserve">. Also, is survival all there is? Not usually. Initially yes the only goal is to survive, but surviving without the will power, stamina, etc. to </w:t>
      </w:r>
      <w:r w:rsidRPr="00106533">
        <w:rPr>
          <w:rFonts w:ascii="Tahoma" w:eastAsia="Times New Roman" w:hAnsi="Tahoma" w:cs="Tahoma"/>
          <w:i/>
          <w:iCs/>
          <w:color w:val="000000"/>
          <w:sz w:val="24"/>
          <w:szCs w:val="24"/>
        </w:rPr>
        <w:t>thrive</w:t>
      </w:r>
      <w:r w:rsidRPr="00106533">
        <w:rPr>
          <w:rFonts w:ascii="Tahoma" w:eastAsia="Times New Roman" w:hAnsi="Tahoma" w:cs="Tahoma"/>
          <w:color w:val="000000"/>
          <w:sz w:val="24"/>
          <w:szCs w:val="24"/>
        </w:rPr>
        <w:t xml:space="preserve"> is somewhat pointless.</w:t>
      </w:r>
    </w:p>
    <w:p w:rsidR="00106533" w:rsidRPr="00106533" w:rsidRDefault="00106533" w:rsidP="00106533">
      <w:pPr>
        <w:spacing w:before="150" w:after="150" w:line="240" w:lineRule="auto"/>
        <w:rPr>
          <w:rFonts w:ascii="Tahoma" w:eastAsia="Times New Roman" w:hAnsi="Tahoma" w:cs="Tahoma"/>
          <w:color w:val="000000"/>
          <w:sz w:val="24"/>
          <w:szCs w:val="24"/>
        </w:rPr>
      </w:pPr>
      <w:r w:rsidRPr="00106533">
        <w:rPr>
          <w:rFonts w:ascii="Tahoma" w:eastAsia="Times New Roman" w:hAnsi="Tahoma" w:cs="Tahoma"/>
          <w:color w:val="000000"/>
          <w:sz w:val="24"/>
          <w:szCs w:val="24"/>
        </w:rPr>
        <w:t xml:space="preserve">Whichever way you decide to go, you owe it to yourself and your loved ones to try to garner as much information as possible relating to your chosen course of action. Ask the internet; speak to a human, read a pamphlet or whatever. Just find out the answers to your questions. </w:t>
      </w:r>
    </w:p>
    <w:p w:rsidR="00106533" w:rsidRPr="00106533" w:rsidRDefault="00106533" w:rsidP="00106533">
      <w:pPr>
        <w:spacing w:before="150" w:after="150" w:line="240" w:lineRule="auto"/>
        <w:rPr>
          <w:rFonts w:ascii="Tahoma" w:eastAsia="Times New Roman" w:hAnsi="Tahoma" w:cs="Tahoma"/>
          <w:color w:val="000000"/>
          <w:sz w:val="24"/>
          <w:szCs w:val="24"/>
        </w:rPr>
      </w:pPr>
      <w:r w:rsidRPr="00106533">
        <w:rPr>
          <w:rFonts w:ascii="Tahoma" w:eastAsia="Times New Roman" w:hAnsi="Tahoma" w:cs="Tahoma"/>
          <w:color w:val="000000"/>
          <w:sz w:val="24"/>
          <w:szCs w:val="24"/>
        </w:rPr>
        <w:t>You may also want to consider starting a type of network among your friends &amp; family to assist each other in emergency situations. The more resources you have available the greater your chances for survival.</w:t>
      </w:r>
    </w:p>
    <w:p w:rsidR="009E6209" w:rsidRPr="00106533" w:rsidRDefault="00963F2E" w:rsidP="00106533">
      <w:pPr>
        <w:rPr>
          <w:sz w:val="24"/>
          <w:szCs w:val="24"/>
        </w:rPr>
      </w:pPr>
    </w:p>
    <w:sectPr w:rsidR="009E6209" w:rsidRPr="00106533" w:rsidSect="007D4571">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57458"/>
    <w:multiLevelType w:val="multilevel"/>
    <w:tmpl w:val="6AB0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33"/>
    <w:rsid w:val="00106533"/>
    <w:rsid w:val="00180365"/>
    <w:rsid w:val="007D4571"/>
    <w:rsid w:val="00963F2E"/>
    <w:rsid w:val="00AD1CB8"/>
    <w:rsid w:val="00B94B78"/>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318744">
      <w:bodyDiv w:val="1"/>
      <w:marLeft w:val="0"/>
      <w:marRight w:val="0"/>
      <w:marTop w:val="0"/>
      <w:marBottom w:val="0"/>
      <w:divBdr>
        <w:top w:val="none" w:sz="0" w:space="0" w:color="auto"/>
        <w:left w:val="none" w:sz="0" w:space="0" w:color="auto"/>
        <w:bottom w:val="none" w:sz="0" w:space="0" w:color="auto"/>
        <w:right w:val="none" w:sz="0" w:space="0" w:color="auto"/>
      </w:divBdr>
      <w:divsChild>
        <w:div w:id="208808152">
          <w:marLeft w:val="0"/>
          <w:marRight w:val="0"/>
          <w:marTop w:val="0"/>
          <w:marBottom w:val="0"/>
          <w:divBdr>
            <w:top w:val="none" w:sz="0" w:space="0" w:color="auto"/>
            <w:left w:val="none" w:sz="0" w:space="0" w:color="auto"/>
            <w:bottom w:val="none" w:sz="0" w:space="0" w:color="auto"/>
            <w:right w:val="none" w:sz="0" w:space="0" w:color="auto"/>
          </w:divBdr>
          <w:divsChild>
            <w:div w:id="716315988">
              <w:marLeft w:val="0"/>
              <w:marRight w:val="0"/>
              <w:marTop w:val="0"/>
              <w:marBottom w:val="0"/>
              <w:divBdr>
                <w:top w:val="none" w:sz="0" w:space="0" w:color="auto"/>
                <w:left w:val="none" w:sz="0" w:space="0" w:color="auto"/>
                <w:bottom w:val="none" w:sz="0" w:space="0" w:color="auto"/>
                <w:right w:val="none" w:sz="0" w:space="0" w:color="auto"/>
              </w:divBdr>
            </w:div>
            <w:div w:id="16659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2013-10-11T01:55:00Z</dcterms:created>
  <dcterms:modified xsi:type="dcterms:W3CDTF">2013-10-11T01:55:00Z</dcterms:modified>
</cp:coreProperties>
</file>