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BD5" w:rsidRPr="005C5BD5" w:rsidRDefault="005C5BD5" w:rsidP="005C5BD5">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5C5BD5">
        <w:rPr>
          <w:rFonts w:ascii="Times New Roman" w:eastAsia="Times New Roman" w:hAnsi="Times New Roman" w:cs="Times New Roman"/>
          <w:b/>
          <w:bCs/>
          <w:kern w:val="36"/>
          <w:sz w:val="48"/>
          <w:szCs w:val="48"/>
        </w:rPr>
        <w:t xml:space="preserve">Time For An Annual </w:t>
      </w:r>
      <w:proofErr w:type="spellStart"/>
      <w:r w:rsidRPr="005C5BD5">
        <w:rPr>
          <w:rFonts w:ascii="Times New Roman" w:eastAsia="Times New Roman" w:hAnsi="Times New Roman" w:cs="Times New Roman"/>
          <w:b/>
          <w:bCs/>
          <w:kern w:val="36"/>
          <w:sz w:val="48"/>
          <w:szCs w:val="48"/>
        </w:rPr>
        <w:t>Prepper</w:t>
      </w:r>
      <w:proofErr w:type="spellEnd"/>
      <w:r w:rsidRPr="005C5BD5">
        <w:rPr>
          <w:rFonts w:ascii="Times New Roman" w:eastAsia="Times New Roman" w:hAnsi="Times New Roman" w:cs="Times New Roman"/>
          <w:b/>
          <w:bCs/>
          <w:kern w:val="36"/>
          <w:sz w:val="48"/>
          <w:szCs w:val="48"/>
        </w:rPr>
        <w:t xml:space="preserve"> Checkup—Do You Have What It Takes To Survive? </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u w:val="single"/>
        </w:rPr>
        <w:t>MREs &amp; Dehydrated/ Freeze-Dried Foods</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Do you live in a dense population where cooking odors are likely to attract looters or desperate neighbors? Do you believe it’s likely your location will experience lawlessness, forcing you to relocate? Do you hate cooking or do you suffer from physical limitations that would make cooking traditional meals difficult? If your answer is yes to any one of these questions, then MREs, or dehydrated and freeze-dried foods are a possible solution for your situation.</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MREs vary in nutrition, cost, and convenience. Although MREs are prepared to be eaten directly from a foil pouch, many manufacturers include a heating device, so double check before purchasing.</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 xml:space="preserve">There are Civilian and Military MREs and the differences between the two can be very confusing. Actually, just the varying differences between competing civilian MRE manufacturers can make your head spin. </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b/>
          <w:bCs/>
          <w:sz w:val="24"/>
          <w:szCs w:val="24"/>
        </w:rPr>
        <w:t>Here’s what to watch out for</w:t>
      </w:r>
      <w:r w:rsidRPr="005C5BD5">
        <w:rPr>
          <w:rFonts w:ascii="Times New Roman" w:eastAsia="Times New Roman" w:hAnsi="Times New Roman" w:cs="Times New Roman"/>
          <w:sz w:val="24"/>
          <w:szCs w:val="24"/>
        </w:rPr>
        <w:t>; If they are private label, double-check their shelf life before purchasing, because it may be shorter than the average 5, 10, 20, 25 year shelf life claimed by MRE manufacturers (each manufacturer gives the shelf life of their MREs under optimal storage conditions, typically 50 – 55 degree storage, away from moisture and direct sunlight—</w:t>
      </w:r>
      <w:r w:rsidRPr="005C5BD5">
        <w:rPr>
          <w:rFonts w:ascii="Times New Roman" w:eastAsia="Times New Roman" w:hAnsi="Times New Roman" w:cs="Times New Roman"/>
          <w:b/>
          <w:bCs/>
          <w:sz w:val="24"/>
          <w:szCs w:val="24"/>
        </w:rPr>
        <w:t>which drops drastically to 3 years</w:t>
      </w:r>
      <w:r w:rsidRPr="005C5BD5">
        <w:rPr>
          <w:rFonts w:ascii="Times New Roman" w:eastAsia="Times New Roman" w:hAnsi="Times New Roman" w:cs="Times New Roman"/>
          <w:sz w:val="24"/>
          <w:szCs w:val="24"/>
        </w:rPr>
        <w:t xml:space="preserve"> for MREs stored in 80 degrees or when MREs are exposed to freezing conditions). This is one of the many reasons why it’s so important to rotate GO Bag/72 hour kit items in your car.</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w:t>
      </w:r>
      <w:r w:rsidRPr="005C5BD5">
        <w:rPr>
          <w:rFonts w:ascii="Times New Roman" w:eastAsia="Times New Roman" w:hAnsi="Times New Roman" w:cs="Times New Roman"/>
          <w:b/>
          <w:bCs/>
          <w:sz w:val="24"/>
          <w:szCs w:val="24"/>
        </w:rPr>
        <w:t>David’s note:</w:t>
      </w:r>
      <w:r w:rsidRPr="005C5BD5">
        <w:rPr>
          <w:rFonts w:ascii="Times New Roman" w:eastAsia="Times New Roman" w:hAnsi="Times New Roman" w:cs="Times New Roman"/>
          <w:sz w:val="24"/>
          <w:szCs w:val="24"/>
        </w:rPr>
        <w:t xml:space="preserve"> Repeated studies, including ones done by the US Army, have shown that properly sealed non-”food storage” foods can last for decades longer than the expiration date. They’ve also shown that “food storage” foods can become nutritionally inert within 3-5 years if exposed to large fluctuations in temperature–like what you’d find in a car trunk, garage, or attic. What you end up with may look and taste like food, but it’s not going to fuel your body much better than putting some “spread” on a shingle. That’s why it’s SO important to monitor the temperature of your food storage and rotate any food that’s exposed to high temperatures often.)</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Were the MREs made offshore? If so, are they safe to eat when compared to more stringent U.S. Consumer protection standards vs. those prepared somewhere like Singapore or China. Some MREs require water to be added, some do not. Do your homework! Is finding water an issue in your location, or is your biggest concern the weight of MREs that may have to be moved from point A to point B? If you have food allergies, know that some MREs contain MSG.</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As with most everything, there are pros and cons with regards to MREs and dehydrated and freeze-dried foods compared to bulk and canned food which I have listed below:</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u w:val="single"/>
        </w:rPr>
        <w:t>MREs Pros;</w:t>
      </w:r>
    </w:p>
    <w:p w:rsidR="005C5BD5" w:rsidRPr="005C5BD5" w:rsidRDefault="005C5BD5" w:rsidP="005C5B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They are fairly light-weight, therefore getting them transferred from point A to point B is easier.</w:t>
      </w:r>
    </w:p>
    <w:p w:rsidR="005C5BD5" w:rsidRPr="005C5BD5" w:rsidRDefault="005C5BD5" w:rsidP="005C5B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They’re convenient and do not require cooking in emergency situations.</w:t>
      </w:r>
    </w:p>
    <w:p w:rsidR="005C5BD5" w:rsidRPr="005C5BD5" w:rsidRDefault="005C5BD5" w:rsidP="005C5B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They do not generate cooking odors.</w:t>
      </w:r>
    </w:p>
    <w:p w:rsidR="005C5BD5" w:rsidRPr="005C5BD5" w:rsidRDefault="005C5BD5" w:rsidP="005C5B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More so than ever, MREs are available in a variety of flavors and cuisines choices.</w:t>
      </w:r>
    </w:p>
    <w:p w:rsidR="005C5BD5" w:rsidRPr="005C5BD5" w:rsidRDefault="005C5BD5" w:rsidP="005C5B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MREs shelf life can be upwards of 25 years when stored in optimal 50 to 55 degrees in a dry location that doesn’t receive direct sunlight</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u w:val="single"/>
        </w:rPr>
        <w:t xml:space="preserve">MRE Cons; </w:t>
      </w:r>
    </w:p>
    <w:p w:rsidR="005C5BD5" w:rsidRPr="005C5BD5" w:rsidRDefault="005C5BD5" w:rsidP="005C5BD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They are more expensive than cooking with bulk foods or canned goods.</w:t>
      </w:r>
    </w:p>
    <w:p w:rsidR="005C5BD5" w:rsidRPr="005C5BD5" w:rsidRDefault="005C5BD5" w:rsidP="005C5BD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The taste of MREs may prove to be off-putting for some.</w:t>
      </w:r>
    </w:p>
    <w:p w:rsidR="005C5BD5" w:rsidRPr="005C5BD5" w:rsidRDefault="005C5BD5" w:rsidP="005C5BD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lastRenderedPageBreak/>
        <w:t>Not all MREs meet daily nutritional requirements—always research before purchasing!</w:t>
      </w:r>
    </w:p>
    <w:p w:rsidR="005C5BD5" w:rsidRPr="005C5BD5" w:rsidRDefault="005C5BD5" w:rsidP="005C5BD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Depending upon the manufacturer, serving sizes and calorie count, they may not be sufficient for long-term nutritional needs—always research calorie content and serving size before committing.</w:t>
      </w:r>
    </w:p>
    <w:p w:rsidR="005C5BD5" w:rsidRPr="005C5BD5" w:rsidRDefault="005C5BD5" w:rsidP="005C5BD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MREs many times have a high sugar content and are known to cause constipation when eating them on a daily basis.</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Now it’s time to move on to commercially prepared dehydrated and freeze-dried food, which is one of the more expensive forms of log-term food storage.</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Having said this, it should be mentioned that dehydrating fruits, vegetables and meats can be done cheaply at home, do-it-yourself style, by purchasing fresh fruit, vegetables and meat when they go on sale. Another way to drastically reduce the cost of dehydrating your own fruits and vegetables is by going to a pick-your-own farm or farmer’s markets. If you plan to garden, learning to dehydrate is a valuable skill to learn so you’ll be able to preserve the overflow from a garden.</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u w:val="single"/>
        </w:rPr>
        <w:t>Dehydrated &amp; Freeze-Dried Food Pros</w:t>
      </w:r>
    </w:p>
    <w:p w:rsidR="005C5BD5" w:rsidRPr="005C5BD5" w:rsidRDefault="005C5BD5" w:rsidP="005C5BD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Long shelf life.</w:t>
      </w:r>
    </w:p>
    <w:p w:rsidR="005C5BD5" w:rsidRPr="005C5BD5" w:rsidRDefault="005C5BD5" w:rsidP="005C5BD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In an emergency, dehydrated and freeze dried food can be eaten dry without cooking first.</w:t>
      </w:r>
    </w:p>
    <w:p w:rsidR="005C5BD5" w:rsidRPr="005C5BD5" w:rsidRDefault="005C5BD5" w:rsidP="005C5BD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Most dehydrated food rehydrates quickly.</w:t>
      </w:r>
    </w:p>
    <w:p w:rsidR="005C5BD5" w:rsidRPr="005C5BD5" w:rsidRDefault="005C5BD5" w:rsidP="005C5BD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lightweight—can carry from point A to point B much easier.</w:t>
      </w:r>
    </w:p>
    <w:p w:rsidR="005C5BD5" w:rsidRPr="005C5BD5" w:rsidRDefault="005C5BD5" w:rsidP="005C5BD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 xml:space="preserve">If you do your own dehydrating, you can preserve fruits, vegetables and meats for less—including wild game. </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u w:val="single"/>
        </w:rPr>
        <w:t>Dehydrated &amp; Freeze-Dried Food Cons</w:t>
      </w:r>
    </w:p>
    <w:p w:rsidR="005C5BD5" w:rsidRPr="005C5BD5" w:rsidRDefault="005C5BD5" w:rsidP="005C5BD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Purchasing commercially dehydrated &amp; freeze dried foods brings the price of food storage up compared with investing in bulk and canned goods. (This, like many things, depends on the commercial value of your time.)</w:t>
      </w:r>
    </w:p>
    <w:p w:rsidR="005C5BD5" w:rsidRPr="005C5BD5" w:rsidRDefault="005C5BD5" w:rsidP="005C5BD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 xml:space="preserve">Dehydrated &amp; freeze-dried foods can </w:t>
      </w:r>
      <w:proofErr w:type="spellStart"/>
      <w:r w:rsidRPr="005C5BD5">
        <w:rPr>
          <w:rFonts w:ascii="Times New Roman" w:eastAsia="Times New Roman" w:hAnsi="Times New Roman" w:cs="Times New Roman"/>
          <w:sz w:val="24"/>
          <w:szCs w:val="24"/>
        </w:rPr>
        <w:t>loose</w:t>
      </w:r>
      <w:proofErr w:type="spellEnd"/>
      <w:r w:rsidRPr="005C5BD5">
        <w:rPr>
          <w:rFonts w:ascii="Times New Roman" w:eastAsia="Times New Roman" w:hAnsi="Times New Roman" w:cs="Times New Roman"/>
          <w:sz w:val="24"/>
          <w:szCs w:val="24"/>
        </w:rPr>
        <w:t xml:space="preserve"> flavor in the dehydration process.</w:t>
      </w:r>
    </w:p>
    <w:p w:rsidR="005C5BD5" w:rsidRPr="005C5BD5" w:rsidRDefault="005C5BD5" w:rsidP="005C5BD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Water is required when re-hydrating or cooking with dehydrated food.</w:t>
      </w:r>
    </w:p>
    <w:p w:rsidR="005C5BD5" w:rsidRPr="005C5BD5" w:rsidRDefault="005C5BD5" w:rsidP="005C5BD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Depending upon how they are prepared, cooking with dehydrated and freeze-dried foods can produce cooking odors.</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 * *</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u w:val="single"/>
        </w:rPr>
        <w:t xml:space="preserve">Bulk Foods &amp; Canned Goods </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To have the ability to cook the same or similar foods you are used to eating, with all of the familiar textures and flavors adds a sense of normalcy during a time of crisis. That comfort and normalcy, along with the lower cost, is why many turn to bulk food storage and canned goods. But bulk food and canned goods’ one big drawback is that they can limit your relocation options unless you plan ahead.</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 xml:space="preserve">To be able to cook with bulk food storage and canned goods, it is necessary to have an alternative cooking source. Depending upon the emergency, it’s possible the electrical grid may go down, rendering electric stoves and gas stoves inoperable (natural gas is delivered through the use of electricity and the stove itself may have electrically-driven parts needed to function). </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The good news is there are many alternative cooking methods to choose from. You are the one who knows which best serves your needs, but if you haven’t already done so, it’s time to make the preparations now before SHTF and you are without a way to cook!</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lastRenderedPageBreak/>
        <w:t xml:space="preserve">The following are several to alternative methods to consider; wood cook stove, camp stove (some are designed to run off of multiple fuels), propane stove or cooking with a wood heat stove, fireplace, or an open fire pit. This is where a cast iron </w:t>
      </w:r>
      <w:proofErr w:type="spellStart"/>
      <w:r w:rsidRPr="005C5BD5">
        <w:rPr>
          <w:rFonts w:ascii="Times New Roman" w:eastAsia="Times New Roman" w:hAnsi="Times New Roman" w:cs="Times New Roman"/>
          <w:sz w:val="24"/>
          <w:szCs w:val="24"/>
        </w:rPr>
        <w:t>dutch</w:t>
      </w:r>
      <w:proofErr w:type="spellEnd"/>
      <w:r w:rsidRPr="005C5BD5">
        <w:rPr>
          <w:rFonts w:ascii="Times New Roman" w:eastAsia="Times New Roman" w:hAnsi="Times New Roman" w:cs="Times New Roman"/>
          <w:sz w:val="24"/>
          <w:szCs w:val="24"/>
        </w:rPr>
        <w:t xml:space="preserve"> oven will be a saving grace because they’ll allow you to cook everything in your </w:t>
      </w:r>
      <w:proofErr w:type="spellStart"/>
      <w:r w:rsidRPr="005C5BD5">
        <w:rPr>
          <w:rFonts w:ascii="Times New Roman" w:eastAsia="Times New Roman" w:hAnsi="Times New Roman" w:cs="Times New Roman"/>
          <w:sz w:val="24"/>
          <w:szCs w:val="24"/>
        </w:rPr>
        <w:t>prepper’s</w:t>
      </w:r>
      <w:proofErr w:type="spellEnd"/>
      <w:r w:rsidRPr="005C5BD5">
        <w:rPr>
          <w:rFonts w:ascii="Times New Roman" w:eastAsia="Times New Roman" w:hAnsi="Times New Roman" w:cs="Times New Roman"/>
          <w:sz w:val="24"/>
          <w:szCs w:val="24"/>
        </w:rPr>
        <w:t xml:space="preserve"> cook book </w:t>
      </w:r>
      <w:r w:rsidRPr="005C5BD5">
        <w:rPr>
          <w:rFonts w:ascii="Times New Roman" w:eastAsia="Times New Roman" w:hAnsi="Times New Roman" w:cs="Times New Roman"/>
          <w:i/>
          <w:iCs/>
          <w:sz w:val="24"/>
          <w:szCs w:val="24"/>
        </w:rPr>
        <w:t xml:space="preserve">and </w:t>
      </w:r>
      <w:r w:rsidRPr="005C5BD5">
        <w:rPr>
          <w:rFonts w:ascii="Times New Roman" w:eastAsia="Times New Roman" w:hAnsi="Times New Roman" w:cs="Times New Roman"/>
          <w:sz w:val="24"/>
          <w:szCs w:val="24"/>
        </w:rPr>
        <w:t>they can be used to bake bread in as well as other baked goods.</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 xml:space="preserve">In my opinion, one of the biggest mistakes </w:t>
      </w:r>
      <w:proofErr w:type="spellStart"/>
      <w:r w:rsidRPr="005C5BD5">
        <w:rPr>
          <w:rFonts w:ascii="Times New Roman" w:eastAsia="Times New Roman" w:hAnsi="Times New Roman" w:cs="Times New Roman"/>
          <w:sz w:val="24"/>
          <w:szCs w:val="24"/>
        </w:rPr>
        <w:t>preppers</w:t>
      </w:r>
      <w:proofErr w:type="spellEnd"/>
      <w:r w:rsidRPr="005C5BD5">
        <w:rPr>
          <w:rFonts w:ascii="Times New Roman" w:eastAsia="Times New Roman" w:hAnsi="Times New Roman" w:cs="Times New Roman"/>
          <w:sz w:val="24"/>
          <w:szCs w:val="24"/>
        </w:rPr>
        <w:t xml:space="preserve"> make is to have only one backup plan for cooking. A propane stove or camp stove is a great solution for alternative cooking, but what happens when you’ve put aside enough propane for a 6-month crisis and it lasts a year? For us northerners plan B is likely to involve wood because it’s so plentiful. That means a quality tree-felling ax, seasoned wood and matches…plenty of matches! For those who live in warmer climate zones, a solar cooker is a good back-up. </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You have to just jump in and get started with bulk food storage, so you might as well get started with the basics and build from there. The following are basic bulk goods: beans (get a variety), rice, corn (can be ground into cornmeal), cornmeal, wheat, flour, sugar, salt (great for bartering and preserving wild game), rolled oats, dehydrated eggs, pasta, pancake mix, and powdered milk.</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 xml:space="preserve">Important Note: </w:t>
      </w:r>
      <w:r w:rsidRPr="005C5BD5">
        <w:rPr>
          <w:rFonts w:ascii="Times New Roman" w:eastAsia="Times New Roman" w:hAnsi="Times New Roman" w:cs="Times New Roman"/>
          <w:b/>
          <w:bCs/>
          <w:sz w:val="24"/>
          <w:szCs w:val="24"/>
        </w:rPr>
        <w:t>To triple the shelf life of bulk foods</w:t>
      </w:r>
      <w:r w:rsidRPr="005C5BD5">
        <w:rPr>
          <w:rFonts w:ascii="Times New Roman" w:eastAsia="Times New Roman" w:hAnsi="Times New Roman" w:cs="Times New Roman"/>
          <w:sz w:val="24"/>
          <w:szCs w:val="24"/>
        </w:rPr>
        <w:t xml:space="preserve">, store them in a cool, dark, moisture free location. Bulk foods should be stored in food grade buckets lined with Mylar bags. For bulk foods such as flour, grains, pasta, and beans, adding 2000 cc’s of oxygen absorber per 5 -6 gallon buckets will extend shelf life by controlling insect, aerobic mold, and fungus growth and oxidation. It is important to make sure the lids of storage buckets are secured tightly to avoid air and moisture from reaching the food and to avoid bug infestation. </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 xml:space="preserve">Next comes canned and bottled and packaged goods. Here are a few of the basics, but there are no hard and fast rules. In addition to nutritional needs, pay attention to variety (to avoid appetite fatigue), your pocket book and shelf life: peanut butter, soups, jam, honey, chicken, tuna fish, beef broth, chicken broth, ham, tomato sauce, evaporated milk, coffee, tea, dry drink mixes, cooking oil, fruit, vegetables, and convenience foods such as </w:t>
      </w:r>
      <w:proofErr w:type="spellStart"/>
      <w:r w:rsidRPr="005C5BD5">
        <w:rPr>
          <w:rFonts w:ascii="Times New Roman" w:eastAsia="Times New Roman" w:hAnsi="Times New Roman" w:cs="Times New Roman"/>
          <w:sz w:val="24"/>
          <w:szCs w:val="24"/>
        </w:rPr>
        <w:t>chilli</w:t>
      </w:r>
      <w:proofErr w:type="spellEnd"/>
      <w:r w:rsidRPr="005C5BD5">
        <w:rPr>
          <w:rFonts w:ascii="Times New Roman" w:eastAsia="Times New Roman" w:hAnsi="Times New Roman" w:cs="Times New Roman"/>
          <w:sz w:val="24"/>
          <w:szCs w:val="24"/>
        </w:rPr>
        <w:t xml:space="preserve"> and stew.</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 xml:space="preserve">For an INCREDIBLY simple way to set aside 6 weeks of food storage for less than $2 per person per day IN LESS THAN 30 minutes, check out David’s </w:t>
      </w:r>
      <w:hyperlink r:id="rId6" w:tgtFrame="_blank" w:history="1">
        <w:r w:rsidRPr="005C5BD5">
          <w:rPr>
            <w:rFonts w:ascii="Times New Roman" w:eastAsia="Times New Roman" w:hAnsi="Times New Roman" w:cs="Times New Roman"/>
            <w:color w:val="0000FF"/>
            <w:sz w:val="24"/>
            <w:szCs w:val="24"/>
            <w:u w:val="single"/>
          </w:rPr>
          <w:t>Free Survival Cheat Sheets</w:t>
        </w:r>
      </w:hyperlink>
      <w:r w:rsidRPr="005C5BD5">
        <w:rPr>
          <w:rFonts w:ascii="Times New Roman" w:eastAsia="Times New Roman" w:hAnsi="Times New Roman" w:cs="Times New Roman"/>
          <w:sz w:val="24"/>
          <w:szCs w:val="24"/>
        </w:rPr>
        <w:t xml:space="preserve">. </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 xml:space="preserve">Important Note: Although the shelf life of canned goods is typically believed to be 2 years, there has been some very interesting studies that say otherwise, and the news is good for </w:t>
      </w:r>
      <w:proofErr w:type="spellStart"/>
      <w:r w:rsidRPr="005C5BD5">
        <w:rPr>
          <w:rFonts w:ascii="Times New Roman" w:eastAsia="Times New Roman" w:hAnsi="Times New Roman" w:cs="Times New Roman"/>
          <w:sz w:val="24"/>
          <w:szCs w:val="24"/>
        </w:rPr>
        <w:t>preppers</w:t>
      </w:r>
      <w:proofErr w:type="spellEnd"/>
      <w:r w:rsidRPr="005C5BD5">
        <w:rPr>
          <w:rFonts w:ascii="Times New Roman" w:eastAsia="Times New Roman" w:hAnsi="Times New Roman" w:cs="Times New Roman"/>
          <w:sz w:val="24"/>
          <w:szCs w:val="24"/>
        </w:rPr>
        <w:t xml:space="preserve">! You can read about it by going to </w:t>
      </w:r>
      <w:hyperlink r:id="rId7" w:history="1">
        <w:r w:rsidRPr="005C5BD5">
          <w:rPr>
            <w:rFonts w:ascii="Times New Roman" w:eastAsia="Times New Roman" w:hAnsi="Times New Roman" w:cs="Times New Roman"/>
            <w:i/>
            <w:iCs/>
            <w:color w:val="0000FF"/>
            <w:sz w:val="24"/>
            <w:szCs w:val="24"/>
            <w:u w:val="single"/>
          </w:rPr>
          <w:t>The Mother Of All Food Storage Myths.</w:t>
        </w:r>
      </w:hyperlink>
      <w:r w:rsidRPr="005C5BD5">
        <w:rPr>
          <w:rFonts w:ascii="Times New Roman" w:eastAsia="Times New Roman" w:hAnsi="Times New Roman" w:cs="Times New Roman"/>
          <w:sz w:val="24"/>
          <w:szCs w:val="24"/>
        </w:rPr>
        <w:t xml:space="preserve"> </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 xml:space="preserve">If you’re a baker, you can skip this paragraph. If you’re stocking up on things for a baker, here are a few basics: baking soda, baking powder, cooking extracts, brown sugar, cocoa powder, corn starch, powdered sugar, molasses, Crisco or coconut oil, vinegar, and </w:t>
      </w:r>
      <w:proofErr w:type="spellStart"/>
      <w:r w:rsidRPr="005C5BD5">
        <w:rPr>
          <w:rFonts w:ascii="Times New Roman" w:eastAsia="Times New Roman" w:hAnsi="Times New Roman" w:cs="Times New Roman"/>
          <w:sz w:val="24"/>
          <w:szCs w:val="24"/>
        </w:rPr>
        <w:t>yest</w:t>
      </w:r>
      <w:proofErr w:type="spellEnd"/>
      <w:r w:rsidRPr="005C5BD5">
        <w:rPr>
          <w:rFonts w:ascii="Times New Roman" w:eastAsia="Times New Roman" w:hAnsi="Times New Roman" w:cs="Times New Roman"/>
          <w:sz w:val="24"/>
          <w:szCs w:val="24"/>
        </w:rPr>
        <w:t xml:space="preserve"> or sourdough starter or a combination of both. </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Variety is extremely important to avoid appetite fatigue, a situation where eating the same meal day after day leads to some to choose hunger rather than eat the same bland meal day after day. To avoid this, as you build your food storage make sure to add a variety of spices. You can save quite a bit by buying in spices bulk.</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 xml:space="preserve">Condiments such as mayonnaise and </w:t>
      </w:r>
      <w:proofErr w:type="spellStart"/>
      <w:r w:rsidRPr="005C5BD5">
        <w:rPr>
          <w:rFonts w:ascii="Times New Roman" w:eastAsia="Times New Roman" w:hAnsi="Times New Roman" w:cs="Times New Roman"/>
          <w:sz w:val="24"/>
          <w:szCs w:val="24"/>
        </w:rPr>
        <w:t>catchup</w:t>
      </w:r>
      <w:proofErr w:type="spellEnd"/>
      <w:r w:rsidRPr="005C5BD5">
        <w:rPr>
          <w:rFonts w:ascii="Times New Roman" w:eastAsia="Times New Roman" w:hAnsi="Times New Roman" w:cs="Times New Roman"/>
          <w:sz w:val="24"/>
          <w:szCs w:val="24"/>
        </w:rPr>
        <w:t xml:space="preserve"> will also add flavor to mealtimes and you can purchase individual mayonnaise and </w:t>
      </w:r>
      <w:proofErr w:type="spellStart"/>
      <w:r w:rsidRPr="005C5BD5">
        <w:rPr>
          <w:rFonts w:ascii="Times New Roman" w:eastAsia="Times New Roman" w:hAnsi="Times New Roman" w:cs="Times New Roman"/>
          <w:sz w:val="24"/>
          <w:szCs w:val="24"/>
        </w:rPr>
        <w:t>catchup</w:t>
      </w:r>
      <w:proofErr w:type="spellEnd"/>
      <w:r w:rsidRPr="005C5BD5">
        <w:rPr>
          <w:rFonts w:ascii="Times New Roman" w:eastAsia="Times New Roman" w:hAnsi="Times New Roman" w:cs="Times New Roman"/>
          <w:sz w:val="24"/>
          <w:szCs w:val="24"/>
        </w:rPr>
        <w:t xml:space="preserve"> packets from restaurant supply stores. I recently found them at Costco, which solves the problem of shipping charges.</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 xml:space="preserve">Although dehydrated eggs was listed in the bulk food section above, you can preserve eggs long-term and save money. You can investigate how </w:t>
      </w:r>
      <w:proofErr w:type="spellStart"/>
      <w:r w:rsidRPr="005C5BD5">
        <w:rPr>
          <w:rFonts w:ascii="Times New Roman" w:eastAsia="Times New Roman" w:hAnsi="Times New Roman" w:cs="Times New Roman"/>
          <w:sz w:val="24"/>
          <w:szCs w:val="24"/>
        </w:rPr>
        <w:t>its</w:t>
      </w:r>
      <w:proofErr w:type="spellEnd"/>
      <w:r w:rsidRPr="005C5BD5">
        <w:rPr>
          <w:rFonts w:ascii="Times New Roman" w:eastAsia="Times New Roman" w:hAnsi="Times New Roman" w:cs="Times New Roman"/>
          <w:sz w:val="24"/>
          <w:szCs w:val="24"/>
        </w:rPr>
        <w:t xml:space="preserve"> done by reading </w:t>
      </w:r>
      <w:hyperlink r:id="rId8" w:history="1">
        <w:r w:rsidRPr="005C5BD5">
          <w:rPr>
            <w:rFonts w:ascii="Times New Roman" w:eastAsia="Times New Roman" w:hAnsi="Times New Roman" w:cs="Times New Roman"/>
            <w:i/>
            <w:iCs/>
            <w:color w:val="0000FF"/>
            <w:sz w:val="24"/>
            <w:szCs w:val="24"/>
            <w:u w:val="single"/>
          </w:rPr>
          <w:t>Store Eggs Long-Term Without Refrigeration!</w:t>
        </w:r>
      </w:hyperlink>
      <w:hyperlink r:id="rId9" w:history="1">
        <w:r w:rsidRPr="005C5BD5">
          <w:rPr>
            <w:rFonts w:ascii="Times New Roman" w:eastAsia="Times New Roman" w:hAnsi="Times New Roman" w:cs="Times New Roman"/>
            <w:color w:val="0000FF"/>
            <w:sz w:val="24"/>
            <w:szCs w:val="24"/>
            <w:u w:val="single"/>
          </w:rPr>
          <w:t>,</w:t>
        </w:r>
      </w:hyperlink>
      <w:r w:rsidRPr="005C5BD5">
        <w:rPr>
          <w:rFonts w:ascii="Times New Roman" w:eastAsia="Times New Roman" w:hAnsi="Times New Roman" w:cs="Times New Roman"/>
          <w:sz w:val="24"/>
          <w:szCs w:val="24"/>
        </w:rPr>
        <w:t xml:space="preserve"> which also gives instructions on how to test eggs for freshness. </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 xml:space="preserve">Bread and cheese are staples few of us would want to be without. For tips on how to use sourdough starter when the yeast runs out, or if you’re interested in seeing how you can preserve cheese for years, go here: </w:t>
      </w:r>
      <w:hyperlink r:id="rId10" w:history="1">
        <w:r w:rsidRPr="005C5BD5">
          <w:rPr>
            <w:rFonts w:ascii="Times New Roman" w:eastAsia="Times New Roman" w:hAnsi="Times New Roman" w:cs="Times New Roman"/>
            <w:i/>
            <w:iCs/>
            <w:color w:val="0000FF"/>
            <w:sz w:val="24"/>
            <w:szCs w:val="24"/>
            <w:u w:val="single"/>
          </w:rPr>
          <w:t xml:space="preserve">Is Survival Really Survival without Cheese and Homemade bread? </w:t>
        </w:r>
      </w:hyperlink>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u w:val="single"/>
        </w:rPr>
        <w:lastRenderedPageBreak/>
        <w:t xml:space="preserve">Food Sustainability </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 xml:space="preserve">That saying “don’t put all your eggs in one basket” certainly applies for all </w:t>
      </w:r>
      <w:proofErr w:type="spellStart"/>
      <w:r w:rsidRPr="005C5BD5">
        <w:rPr>
          <w:rFonts w:ascii="Times New Roman" w:eastAsia="Times New Roman" w:hAnsi="Times New Roman" w:cs="Times New Roman"/>
          <w:sz w:val="24"/>
          <w:szCs w:val="24"/>
        </w:rPr>
        <w:t>preppers</w:t>
      </w:r>
      <w:proofErr w:type="spellEnd"/>
      <w:r w:rsidRPr="005C5BD5">
        <w:rPr>
          <w:rFonts w:ascii="Times New Roman" w:eastAsia="Times New Roman" w:hAnsi="Times New Roman" w:cs="Times New Roman"/>
          <w:sz w:val="24"/>
          <w:szCs w:val="24"/>
        </w:rPr>
        <w:t xml:space="preserve">. Consider adding one or two thorough books on wild edible plants, specific to your </w:t>
      </w:r>
      <w:proofErr w:type="spellStart"/>
      <w:r w:rsidRPr="005C5BD5">
        <w:rPr>
          <w:rFonts w:ascii="Times New Roman" w:eastAsia="Times New Roman" w:hAnsi="Times New Roman" w:cs="Times New Roman"/>
          <w:sz w:val="24"/>
          <w:szCs w:val="24"/>
        </w:rPr>
        <w:t>region..just</w:t>
      </w:r>
      <w:proofErr w:type="spellEnd"/>
      <w:r w:rsidRPr="005C5BD5">
        <w:rPr>
          <w:rFonts w:ascii="Times New Roman" w:eastAsia="Times New Roman" w:hAnsi="Times New Roman" w:cs="Times New Roman"/>
          <w:sz w:val="24"/>
          <w:szCs w:val="24"/>
        </w:rPr>
        <w:t xml:space="preserve"> in case, and spend some time with an expert NOW to hone your identification, harvesting, and preparation skills.</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Garden seed is an insulation against hunger for a time when food storage becomes exhausted. It’s best to look into a combination of heirloom and non-heirloom (both non-GMO) seed that grows best in your climate zone—seed is never one-size fits all, so look into what grows best in your area.</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w:t>
      </w:r>
      <w:r w:rsidRPr="005C5BD5">
        <w:rPr>
          <w:rFonts w:ascii="Times New Roman" w:eastAsia="Times New Roman" w:hAnsi="Times New Roman" w:cs="Times New Roman"/>
          <w:b/>
          <w:bCs/>
          <w:sz w:val="24"/>
          <w:szCs w:val="24"/>
        </w:rPr>
        <w:t>David’s note</w:t>
      </w:r>
      <w:r w:rsidRPr="005C5BD5">
        <w:rPr>
          <w:rFonts w:ascii="Times New Roman" w:eastAsia="Times New Roman" w:hAnsi="Times New Roman" w:cs="Times New Roman"/>
          <w:sz w:val="24"/>
          <w:szCs w:val="24"/>
        </w:rPr>
        <w:t xml:space="preserve">…GMO (genetically modified) seeds are different than heirloom. We go to lengths to avoid GMO foods, but regularly eat non-heirloom food. Let me explain the difference with an admittedly weak analogy–if you have parents who weren’t siblings, then you’re a non-heirloom person. If you were grown in a test tube and had fish DNA spliced with your parents’ DNA, then you’re GMO. </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Heirloom seeds are good because the seeds of the crops can be harvested and, IF properly prepared and stored, planted the next year. Hybrid seeds are good because crossing varieties can create shorter season crops and more hearty crops, but at the expense of good 2nd year growth.</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Being realistic, and knowing that I’m green-thumb-challenged as it is, harvesting and preparing seeds is not something that’s on the schedule for us right now, so we bought a few years of non-GMO seeds.)</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You can preserve the overflow from a garden in one of several ways; root cellar/cold room, home canning and food dehydration. All of these methods requires pre-planning which you can research on the internet.</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 xml:space="preserve">Finally, hunting and fishing are obvious ways to replenish your food supply. Just make sure you have the basic fishing gear and hunting gear to be successful. You also might want to check out </w:t>
      </w:r>
      <w:hyperlink r:id="rId11" w:history="1">
        <w:r w:rsidRPr="005C5BD5">
          <w:rPr>
            <w:rFonts w:ascii="Times New Roman" w:eastAsia="Times New Roman" w:hAnsi="Times New Roman" w:cs="Times New Roman"/>
            <w:i/>
            <w:iCs/>
            <w:color w:val="0000FF"/>
            <w:sz w:val="24"/>
            <w:szCs w:val="24"/>
            <w:u w:val="single"/>
          </w:rPr>
          <w:t xml:space="preserve">Smoking and Curing Wild Game, Fish and Fowl </w:t>
        </w:r>
      </w:hyperlink>
      <w:r w:rsidRPr="005C5BD5">
        <w:rPr>
          <w:rFonts w:ascii="Times New Roman" w:eastAsia="Times New Roman" w:hAnsi="Times New Roman" w:cs="Times New Roman"/>
          <w:sz w:val="24"/>
          <w:szCs w:val="24"/>
        </w:rPr>
        <w:t>which will help you to plan how you may want to preserve the meat.</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u w:val="single"/>
        </w:rPr>
        <w:t>Protecting Your Food Supply</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I’ll state the obvious here just for the sake of being thorough: Gardens will attract hungry people. I faced this issue while I was living in a relatively small town of 47,000 and hunger wasn’t what separated people from good manners–a healthy blackberry bush was. Many times I found neighbors plucking those fat, juicy blackberries and tossing them into serious sized buckets without asking permission. Those that asked were welcome, those that didn’t were run off…and I never saw those neighbors again. During a food shortage, a garden will be draw desperate, hungry people, so while you’re able to, think of ways you can camouflage gardens or growing pots left on a patio or deck.</w:t>
      </w:r>
    </w:p>
    <w:p w:rsidR="005C5BD5" w:rsidRPr="005C5BD5" w:rsidRDefault="005C5BD5" w:rsidP="005C5BD5">
      <w:pPr>
        <w:spacing w:before="100" w:beforeAutospacing="1" w:after="100" w:afterAutospacing="1" w:line="240" w:lineRule="auto"/>
        <w:rPr>
          <w:rFonts w:ascii="Times New Roman" w:eastAsia="Times New Roman" w:hAnsi="Times New Roman" w:cs="Times New Roman"/>
          <w:sz w:val="24"/>
          <w:szCs w:val="24"/>
        </w:rPr>
      </w:pPr>
      <w:r w:rsidRPr="005C5BD5">
        <w:rPr>
          <w:rFonts w:ascii="Times New Roman" w:eastAsia="Times New Roman" w:hAnsi="Times New Roman" w:cs="Times New Roman"/>
          <w:sz w:val="24"/>
          <w:szCs w:val="24"/>
        </w:rPr>
        <w:t xml:space="preserve">You may want to refer to the article titled </w:t>
      </w:r>
      <w:hyperlink r:id="rId12" w:history="1">
        <w:r w:rsidRPr="005C5BD5">
          <w:rPr>
            <w:rFonts w:ascii="Times New Roman" w:eastAsia="Times New Roman" w:hAnsi="Times New Roman" w:cs="Times New Roman"/>
            <w:i/>
            <w:iCs/>
            <w:color w:val="0000FF"/>
            <w:sz w:val="24"/>
            <w:szCs w:val="24"/>
            <w:u w:val="single"/>
          </w:rPr>
          <w:t>Hiding/Caching Your Beans, Bullets &amp; Bullion</w:t>
        </w:r>
      </w:hyperlink>
      <w:r w:rsidRPr="005C5BD5">
        <w:rPr>
          <w:rFonts w:ascii="Times New Roman" w:eastAsia="Times New Roman" w:hAnsi="Times New Roman" w:cs="Times New Roman"/>
          <w:sz w:val="24"/>
          <w:szCs w:val="24"/>
        </w:rPr>
        <w:t xml:space="preserve"> which fits in with the subject today. It was incredible how many innovative ideas people shared! If you’ve been wondering how you might hide your food supply or have considered burying food caches for emergency retrieval purposes, it’s worth the read!</w:t>
      </w:r>
    </w:p>
    <w:p w:rsidR="009E6209" w:rsidRDefault="0015214E"/>
    <w:sectPr w:rsidR="009E6209" w:rsidSect="007D4571">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5DAF"/>
    <w:multiLevelType w:val="multilevel"/>
    <w:tmpl w:val="7EEC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AC7063"/>
    <w:multiLevelType w:val="multilevel"/>
    <w:tmpl w:val="C6BC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73106"/>
    <w:multiLevelType w:val="multilevel"/>
    <w:tmpl w:val="E318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655755"/>
    <w:multiLevelType w:val="multilevel"/>
    <w:tmpl w:val="267A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B6101B"/>
    <w:multiLevelType w:val="multilevel"/>
    <w:tmpl w:val="392E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254A89"/>
    <w:multiLevelType w:val="multilevel"/>
    <w:tmpl w:val="4732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BD5"/>
    <w:rsid w:val="0015214E"/>
    <w:rsid w:val="00180365"/>
    <w:rsid w:val="005C5BD5"/>
    <w:rsid w:val="007D4571"/>
    <w:rsid w:val="00AF1173"/>
    <w:rsid w:val="00B94B78"/>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768448">
      <w:bodyDiv w:val="1"/>
      <w:marLeft w:val="0"/>
      <w:marRight w:val="0"/>
      <w:marTop w:val="0"/>
      <w:marBottom w:val="0"/>
      <w:divBdr>
        <w:top w:val="none" w:sz="0" w:space="0" w:color="auto"/>
        <w:left w:val="none" w:sz="0" w:space="0" w:color="auto"/>
        <w:bottom w:val="none" w:sz="0" w:space="0" w:color="auto"/>
        <w:right w:val="none" w:sz="0" w:space="0" w:color="auto"/>
      </w:divBdr>
      <w:divsChild>
        <w:div w:id="2038853007">
          <w:marLeft w:val="0"/>
          <w:marRight w:val="0"/>
          <w:marTop w:val="0"/>
          <w:marBottom w:val="0"/>
          <w:divBdr>
            <w:top w:val="none" w:sz="0" w:space="0" w:color="auto"/>
            <w:left w:val="none" w:sz="0" w:space="0" w:color="auto"/>
            <w:bottom w:val="none" w:sz="0" w:space="0" w:color="auto"/>
            <w:right w:val="none" w:sz="0" w:space="0" w:color="auto"/>
          </w:divBdr>
          <w:divsChild>
            <w:div w:id="1837190202">
              <w:marLeft w:val="0"/>
              <w:marRight w:val="0"/>
              <w:marTop w:val="0"/>
              <w:marBottom w:val="0"/>
              <w:divBdr>
                <w:top w:val="none" w:sz="0" w:space="0" w:color="auto"/>
                <w:left w:val="none" w:sz="0" w:space="0" w:color="auto"/>
                <w:bottom w:val="none" w:sz="0" w:space="0" w:color="auto"/>
                <w:right w:val="none" w:sz="0" w:space="0" w:color="auto"/>
              </w:divBdr>
              <w:divsChild>
                <w:div w:id="266666394">
                  <w:marLeft w:val="0"/>
                  <w:marRight w:val="0"/>
                  <w:marTop w:val="0"/>
                  <w:marBottom w:val="0"/>
                  <w:divBdr>
                    <w:top w:val="none" w:sz="0" w:space="0" w:color="auto"/>
                    <w:left w:val="none" w:sz="0" w:space="0" w:color="auto"/>
                    <w:bottom w:val="none" w:sz="0" w:space="0" w:color="auto"/>
                    <w:right w:val="none" w:sz="0" w:space="0" w:color="auto"/>
                  </w:divBdr>
                  <w:divsChild>
                    <w:div w:id="1791510273">
                      <w:marLeft w:val="0"/>
                      <w:marRight w:val="0"/>
                      <w:marTop w:val="0"/>
                      <w:marBottom w:val="0"/>
                      <w:divBdr>
                        <w:top w:val="none" w:sz="0" w:space="0" w:color="auto"/>
                        <w:left w:val="none" w:sz="0" w:space="0" w:color="auto"/>
                        <w:bottom w:val="none" w:sz="0" w:space="0" w:color="auto"/>
                        <w:right w:val="none" w:sz="0" w:space="0" w:color="auto"/>
                      </w:divBdr>
                      <w:divsChild>
                        <w:div w:id="1081371114">
                          <w:marLeft w:val="0"/>
                          <w:marRight w:val="0"/>
                          <w:marTop w:val="0"/>
                          <w:marBottom w:val="0"/>
                          <w:divBdr>
                            <w:top w:val="none" w:sz="0" w:space="0" w:color="auto"/>
                            <w:left w:val="none" w:sz="0" w:space="0" w:color="auto"/>
                            <w:bottom w:val="none" w:sz="0" w:space="0" w:color="auto"/>
                            <w:right w:val="none" w:sz="0" w:space="0" w:color="auto"/>
                          </w:divBdr>
                          <w:divsChild>
                            <w:div w:id="1706253877">
                              <w:marLeft w:val="0"/>
                              <w:marRight w:val="0"/>
                              <w:marTop w:val="0"/>
                              <w:marBottom w:val="0"/>
                              <w:divBdr>
                                <w:top w:val="none" w:sz="0" w:space="0" w:color="auto"/>
                                <w:left w:val="none" w:sz="0" w:space="0" w:color="auto"/>
                                <w:bottom w:val="none" w:sz="0" w:space="0" w:color="auto"/>
                                <w:right w:val="none" w:sz="0" w:space="0" w:color="auto"/>
                              </w:divBdr>
                              <w:divsChild>
                                <w:div w:id="1395079198">
                                  <w:marLeft w:val="0"/>
                                  <w:marRight w:val="0"/>
                                  <w:marTop w:val="0"/>
                                  <w:marBottom w:val="0"/>
                                  <w:divBdr>
                                    <w:top w:val="none" w:sz="0" w:space="0" w:color="auto"/>
                                    <w:left w:val="none" w:sz="0" w:space="0" w:color="auto"/>
                                    <w:bottom w:val="none" w:sz="0" w:space="0" w:color="auto"/>
                                    <w:right w:val="none" w:sz="0" w:space="0" w:color="auto"/>
                                  </w:divBdr>
                                  <w:divsChild>
                                    <w:div w:id="9228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vivethecomingcollapse.com/?s=preserving+egg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rvivethecomingcollapse.com/1970/the-mother-of-all-food-storage-myths/" TargetMode="External"/><Relationship Id="rId12" Type="http://schemas.openxmlformats.org/officeDocument/2006/relationships/hyperlink" Target="http://survivethecomingcollapse.com/2338/hiding-caching-your-beans-bullets-bull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eeSurvivalCheatSheets.com" TargetMode="External"/><Relationship Id="rId11" Type="http://schemas.openxmlformats.org/officeDocument/2006/relationships/hyperlink" Target="http://survivethecomingcollapse.com/2468/smoking-and-curing-wild-game-fish-and-fowl/" TargetMode="External"/><Relationship Id="rId5" Type="http://schemas.openxmlformats.org/officeDocument/2006/relationships/webSettings" Target="webSettings.xml"/><Relationship Id="rId10" Type="http://schemas.openxmlformats.org/officeDocument/2006/relationships/hyperlink" Target="http://survivethecomingcollapse.com/2149/survival-cheese-and-survival-bread/" TargetMode="External"/><Relationship Id="rId4" Type="http://schemas.openxmlformats.org/officeDocument/2006/relationships/settings" Target="settings.xml"/><Relationship Id="rId9" Type="http://schemas.openxmlformats.org/officeDocument/2006/relationships/hyperlink" Target="http://survivethecomingcollapse.com/?s=preserving+egg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2013-08-30T23:37:00Z</dcterms:created>
  <dcterms:modified xsi:type="dcterms:W3CDTF">2013-08-30T23:37:00Z</dcterms:modified>
</cp:coreProperties>
</file>