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7CA" w:rsidRPr="001907CA" w:rsidRDefault="001907CA" w:rsidP="001907CA">
      <w:pPr>
        <w:shd w:val="clear" w:color="auto" w:fill="FFFFFF"/>
        <w:spacing w:before="180"/>
        <w:jc w:val="center"/>
        <w:outlineLvl w:val="2"/>
        <w:rPr>
          <w:rFonts w:ascii="Arial" w:eastAsia="Times New Roman" w:hAnsi="Arial" w:cs="Arial"/>
          <w:b/>
          <w:bCs/>
          <w:color w:val="666666"/>
          <w:sz w:val="37"/>
          <w:szCs w:val="37"/>
          <w:lang w:eastAsia="en-US"/>
        </w:rPr>
      </w:pPr>
      <w:bookmarkStart w:id="0" w:name="_GoBack"/>
      <w:r w:rsidRPr="001907CA">
        <w:rPr>
          <w:rFonts w:ascii="Arial" w:eastAsia="Times New Roman" w:hAnsi="Arial" w:cs="Arial"/>
          <w:b/>
          <w:bCs/>
          <w:color w:val="666666"/>
          <w:sz w:val="37"/>
          <w:szCs w:val="37"/>
          <w:lang w:eastAsia="en-US"/>
        </w:rPr>
        <w:t xml:space="preserve">Things </w:t>
      </w:r>
      <w:proofErr w:type="gramStart"/>
      <w:r w:rsidRPr="001907CA">
        <w:rPr>
          <w:rFonts w:ascii="Arial" w:eastAsia="Times New Roman" w:hAnsi="Arial" w:cs="Arial"/>
          <w:b/>
          <w:bCs/>
          <w:color w:val="666666"/>
          <w:sz w:val="37"/>
          <w:szCs w:val="37"/>
          <w:lang w:eastAsia="en-US"/>
        </w:rPr>
        <w:t>To</w:t>
      </w:r>
      <w:proofErr w:type="gramEnd"/>
      <w:r w:rsidRPr="001907CA">
        <w:rPr>
          <w:rFonts w:ascii="Arial" w:eastAsia="Times New Roman" w:hAnsi="Arial" w:cs="Arial"/>
          <w:b/>
          <w:bCs/>
          <w:color w:val="666666"/>
          <w:sz w:val="37"/>
          <w:szCs w:val="37"/>
          <w:lang w:eastAsia="en-US"/>
        </w:rPr>
        <w:t xml:space="preserve"> Do Before The Collapse</w:t>
      </w:r>
    </w:p>
    <w:bookmarkEnd w:id="0"/>
    <w:p w:rsidR="001907CA" w:rsidRPr="001907CA" w:rsidRDefault="001907CA" w:rsidP="001907CA">
      <w:pPr>
        <w:shd w:val="clear" w:color="auto" w:fill="FFFFFF"/>
        <w:rPr>
          <w:rFonts w:ascii="Arial" w:eastAsia="Times New Roman" w:hAnsi="Arial" w:cs="Arial"/>
          <w:color w:val="666666"/>
          <w:lang w:eastAsia="en-US"/>
        </w:rPr>
      </w:pPr>
      <w:r w:rsidRPr="001907CA">
        <w:rPr>
          <w:rFonts w:ascii="Arial" w:eastAsia="Times New Roman" w:hAnsi="Arial" w:cs="Arial"/>
          <w:color w:val="666666"/>
          <w:lang w:eastAsia="en-US"/>
        </w:rPr>
        <w:t xml:space="preserve">Here are some suggestions of things you should do now, before any future collapse happens. Some of the suggestions for things most people know they should do, but for whatever reasons they simply put them off and don't do them. Other suggestions may be new ideas to you. </w:t>
      </w:r>
      <w:r w:rsidRPr="001907CA">
        <w:rPr>
          <w:rFonts w:ascii="Arial" w:eastAsia="Times New Roman" w:hAnsi="Arial" w:cs="Arial"/>
          <w:color w:val="666666"/>
          <w:lang w:eastAsia="en-US"/>
        </w:rPr>
        <w:br/>
      </w:r>
      <w:r w:rsidRPr="001907CA">
        <w:rPr>
          <w:rFonts w:ascii="Arial" w:eastAsia="Times New Roman" w:hAnsi="Arial" w:cs="Arial"/>
          <w:color w:val="666666"/>
          <w:lang w:eastAsia="en-US"/>
        </w:rPr>
        <w:br/>
      </w:r>
      <w:r w:rsidRPr="001907CA">
        <w:rPr>
          <w:rFonts w:ascii="Arial" w:eastAsia="Times New Roman" w:hAnsi="Arial" w:cs="Arial"/>
          <w:b/>
          <w:bCs/>
          <w:color w:val="666666"/>
          <w:lang w:eastAsia="en-US"/>
        </w:rPr>
        <w:t>Buy guns for your children and grandchildren.</w:t>
      </w:r>
      <w:r w:rsidRPr="001907CA">
        <w:rPr>
          <w:rFonts w:ascii="Arial" w:eastAsia="Times New Roman" w:hAnsi="Arial" w:cs="Arial"/>
          <w:color w:val="666666"/>
          <w:lang w:eastAsia="en-US"/>
        </w:rPr>
        <w:t xml:space="preserve"> When I was a kid, my grandfather gave me my first shotgun for Christmas. A few years later, he gave me my first rifle as a birthday gift. If you are thinking of doing something similar for your kids or grand kids, go ahead and do so. Frankly, the second amendment is hanging by a thread with the current vacancy on the Supreme Court. Even if the Second Amendment is never fully repealed, it is likely that serious restrictions will make buying guns much more difficult, and much more expensive, than it currently is. If your kids or grand kids are too young, go ahead and buy the guns now, so that you can give the guns to them when they are old enough. Of course, obey all guns’ laws, and make sure you instruct them in gun safety! </w:t>
      </w:r>
      <w:r w:rsidRPr="001907CA">
        <w:rPr>
          <w:rFonts w:ascii="Arial" w:eastAsia="Times New Roman" w:hAnsi="Arial" w:cs="Arial"/>
          <w:color w:val="666666"/>
          <w:lang w:eastAsia="en-US"/>
        </w:rPr>
        <w:br/>
      </w:r>
      <w:r w:rsidRPr="001907CA">
        <w:rPr>
          <w:rFonts w:ascii="Arial" w:eastAsia="Times New Roman" w:hAnsi="Arial" w:cs="Arial"/>
          <w:color w:val="666666"/>
          <w:lang w:eastAsia="en-US"/>
        </w:rPr>
        <w:br/>
      </w:r>
      <w:r w:rsidRPr="001907CA">
        <w:rPr>
          <w:rFonts w:ascii="Arial" w:eastAsia="Times New Roman" w:hAnsi="Arial" w:cs="Arial"/>
          <w:b/>
          <w:bCs/>
          <w:color w:val="666666"/>
          <w:lang w:eastAsia="en-US"/>
        </w:rPr>
        <w:t>Get a metal roof on your house.</w:t>
      </w:r>
      <w:r w:rsidRPr="001907CA">
        <w:rPr>
          <w:rFonts w:ascii="Arial" w:eastAsia="Times New Roman" w:hAnsi="Arial" w:cs="Arial"/>
          <w:color w:val="666666"/>
          <w:lang w:eastAsia="en-US"/>
        </w:rPr>
        <w:t xml:space="preserve"> They are costlier than regular roofs, but they have several benefits, including increased energy efficiency (thus lowering your power bills), fire resistance, and durability (life-expectancy of a metal roof is about 50 years).</w:t>
      </w:r>
      <w:r w:rsidRPr="001907CA">
        <w:rPr>
          <w:rFonts w:ascii="Arial" w:eastAsia="Times New Roman" w:hAnsi="Arial" w:cs="Arial"/>
          <w:color w:val="666666"/>
          <w:lang w:eastAsia="en-US"/>
        </w:rPr>
        <w:br/>
      </w:r>
      <w:r w:rsidRPr="001907CA">
        <w:rPr>
          <w:rFonts w:ascii="Arial" w:eastAsia="Times New Roman" w:hAnsi="Arial" w:cs="Arial"/>
          <w:color w:val="666666"/>
          <w:lang w:eastAsia="en-US"/>
        </w:rPr>
        <w:br/>
      </w:r>
      <w:r w:rsidRPr="001907CA">
        <w:rPr>
          <w:rFonts w:ascii="Arial" w:eastAsia="Times New Roman" w:hAnsi="Arial" w:cs="Arial"/>
          <w:b/>
          <w:bCs/>
          <w:color w:val="666666"/>
          <w:lang w:eastAsia="en-US"/>
        </w:rPr>
        <w:t>Do any other home improvements</w:t>
      </w:r>
      <w:r w:rsidRPr="001907CA">
        <w:rPr>
          <w:rFonts w:ascii="Arial" w:eastAsia="Times New Roman" w:hAnsi="Arial" w:cs="Arial"/>
          <w:color w:val="666666"/>
          <w:lang w:eastAsia="en-US"/>
        </w:rPr>
        <w:t xml:space="preserve"> that will either increase your homes energy efficiency, or reduce future maintenance needs. Ideas include increasing your home's insulation, installing a wood stove, installing energy-efficient windows, switching to LED lighting, and upgrading to more energy-efficient appliances, including hot water heaters, heat pumps, stoves, refrigerators, etc. This last may be especially true if your current appliances are over ten years old. NOTE: Some home improvements may b</w:t>
      </w:r>
      <w:r>
        <w:rPr>
          <w:rFonts w:ascii="Arial" w:eastAsia="Times New Roman" w:hAnsi="Arial" w:cs="Arial"/>
          <w:color w:val="666666"/>
          <w:lang w:eastAsia="en-US"/>
        </w:rPr>
        <w:t>e</w:t>
      </w:r>
      <w:r w:rsidRPr="001907CA">
        <w:rPr>
          <w:rFonts w:ascii="Arial" w:eastAsia="Times New Roman" w:hAnsi="Arial" w:cs="Arial"/>
          <w:color w:val="666666"/>
          <w:lang w:eastAsia="en-US"/>
        </w:rPr>
        <w:t xml:space="preserve"> tax deductible. See your tax professional for advice. </w:t>
      </w:r>
      <w:r w:rsidRPr="001907CA">
        <w:rPr>
          <w:rFonts w:ascii="Arial" w:eastAsia="Times New Roman" w:hAnsi="Arial" w:cs="Arial"/>
          <w:color w:val="666666"/>
          <w:lang w:eastAsia="en-US"/>
        </w:rPr>
        <w:br/>
      </w:r>
      <w:r w:rsidRPr="001907CA">
        <w:rPr>
          <w:rFonts w:ascii="Arial" w:eastAsia="Times New Roman" w:hAnsi="Arial" w:cs="Arial"/>
          <w:color w:val="666666"/>
          <w:lang w:eastAsia="en-US"/>
        </w:rPr>
        <w:br/>
      </w:r>
      <w:r w:rsidRPr="001907CA">
        <w:rPr>
          <w:rFonts w:ascii="Arial" w:eastAsia="Times New Roman" w:hAnsi="Arial" w:cs="Arial"/>
          <w:b/>
          <w:bCs/>
          <w:color w:val="666666"/>
          <w:lang w:eastAsia="en-US"/>
        </w:rPr>
        <w:t>Increase the food production capacity of your property.</w:t>
      </w:r>
      <w:r w:rsidRPr="001907CA">
        <w:rPr>
          <w:rFonts w:ascii="Arial" w:eastAsia="Times New Roman" w:hAnsi="Arial" w:cs="Arial"/>
          <w:color w:val="666666"/>
          <w:lang w:eastAsia="en-US"/>
        </w:rPr>
        <w:t xml:space="preserve"> Prepare additional garden space, plant fruit and nut trees, or </w:t>
      </w:r>
      <w:hyperlink r:id="rId4" w:tgtFrame="_blank" w:history="1">
        <w:r w:rsidRPr="001907CA">
          <w:rPr>
            <w:rFonts w:ascii="Arial" w:eastAsia="Times New Roman" w:hAnsi="Arial" w:cs="Arial"/>
            <w:b/>
            <w:bCs/>
            <w:color w:val="0000FF"/>
            <w:lang w:eastAsia="en-US"/>
          </w:rPr>
          <w:t>install a greenhouse</w:t>
        </w:r>
      </w:hyperlink>
      <w:r w:rsidRPr="001907CA">
        <w:rPr>
          <w:rFonts w:ascii="Arial" w:eastAsia="Times New Roman" w:hAnsi="Arial" w:cs="Arial"/>
          <w:color w:val="666666"/>
          <w:lang w:eastAsia="en-US"/>
        </w:rPr>
        <w:t xml:space="preserve">. You're going to need food a lot more than you will need a pretty, well-manicured lawn in the future. </w:t>
      </w:r>
      <w:r w:rsidRPr="001907CA">
        <w:rPr>
          <w:rFonts w:ascii="Arial" w:eastAsia="Times New Roman" w:hAnsi="Arial" w:cs="Arial"/>
          <w:color w:val="666666"/>
          <w:lang w:eastAsia="en-US"/>
        </w:rPr>
        <w:br/>
      </w:r>
      <w:r w:rsidRPr="001907CA">
        <w:rPr>
          <w:rFonts w:ascii="Arial" w:eastAsia="Times New Roman" w:hAnsi="Arial" w:cs="Arial"/>
          <w:color w:val="666666"/>
          <w:lang w:eastAsia="en-US"/>
        </w:rPr>
        <w:br/>
      </w:r>
      <w:r w:rsidRPr="001907CA">
        <w:rPr>
          <w:rFonts w:ascii="Arial" w:eastAsia="Times New Roman" w:hAnsi="Arial" w:cs="Arial"/>
          <w:b/>
          <w:bCs/>
          <w:color w:val="666666"/>
          <w:lang w:eastAsia="en-US"/>
        </w:rPr>
        <w:t xml:space="preserve">Turn your swimming pool into a water reserve, fish farm, or even a greenhouse. </w:t>
      </w:r>
      <w:r w:rsidRPr="001907CA">
        <w:rPr>
          <w:rFonts w:ascii="Arial" w:eastAsia="Times New Roman" w:hAnsi="Arial" w:cs="Arial"/>
          <w:color w:val="666666"/>
          <w:lang w:eastAsia="en-US"/>
        </w:rPr>
        <w:t xml:space="preserve">Many years ago, a friend of mine bought a new house that had a swimming pool in the back yard. Since he and his wife didn't have kids, and cared nothing about having a swimming pool, they converted it into a greenhouse. I've heard of other people who turned their swimming pools into small fish farms.  </w:t>
      </w:r>
      <w:r w:rsidRPr="001907CA">
        <w:rPr>
          <w:rFonts w:ascii="Arial" w:eastAsia="Times New Roman" w:hAnsi="Arial" w:cs="Arial"/>
          <w:color w:val="666666"/>
          <w:lang w:eastAsia="en-US"/>
        </w:rPr>
        <w:br/>
      </w:r>
      <w:r w:rsidRPr="001907CA">
        <w:rPr>
          <w:rFonts w:ascii="Arial" w:eastAsia="Times New Roman" w:hAnsi="Arial" w:cs="Arial"/>
          <w:color w:val="666666"/>
          <w:lang w:eastAsia="en-US"/>
        </w:rPr>
        <w:br/>
      </w:r>
      <w:r w:rsidRPr="001907CA">
        <w:rPr>
          <w:rFonts w:ascii="Arial" w:eastAsia="Times New Roman" w:hAnsi="Arial" w:cs="Arial"/>
          <w:b/>
          <w:bCs/>
          <w:color w:val="666666"/>
          <w:lang w:eastAsia="en-US"/>
        </w:rPr>
        <w:t>You and everyone in your family/group should get a complete physical exam</w:t>
      </w:r>
      <w:r w:rsidRPr="001907CA">
        <w:rPr>
          <w:rFonts w:ascii="Arial" w:eastAsia="Times New Roman" w:hAnsi="Arial" w:cs="Arial"/>
          <w:color w:val="666666"/>
          <w:lang w:eastAsia="en-US"/>
        </w:rPr>
        <w:t xml:space="preserve"> within the next few months. It is much better to catch problems early, and deal with them now. I'm a bad example of what can happen when you avoid the doctor too long, </w:t>
      </w:r>
      <w:hyperlink r:id="rId5" w:tgtFrame="_blank" w:history="1">
        <w:r w:rsidRPr="001907CA">
          <w:rPr>
            <w:rFonts w:ascii="Arial" w:eastAsia="Times New Roman" w:hAnsi="Arial" w:cs="Arial"/>
            <w:b/>
            <w:bCs/>
            <w:color w:val="0000FF"/>
            <w:lang w:eastAsia="en-US"/>
          </w:rPr>
          <w:t>as I wrote about last year.</w:t>
        </w:r>
      </w:hyperlink>
      <w:r w:rsidRPr="001907CA">
        <w:rPr>
          <w:rFonts w:ascii="Arial" w:eastAsia="Times New Roman" w:hAnsi="Arial" w:cs="Arial"/>
          <w:color w:val="666666"/>
          <w:lang w:eastAsia="en-US"/>
        </w:rPr>
        <w:t xml:space="preserve"> </w:t>
      </w:r>
      <w:r w:rsidRPr="001907CA">
        <w:rPr>
          <w:rFonts w:ascii="Arial" w:eastAsia="Times New Roman" w:hAnsi="Arial" w:cs="Arial"/>
          <w:color w:val="666666"/>
          <w:lang w:eastAsia="en-US"/>
        </w:rPr>
        <w:br/>
      </w:r>
      <w:r w:rsidRPr="001907CA">
        <w:rPr>
          <w:rFonts w:ascii="Arial" w:eastAsia="Times New Roman" w:hAnsi="Arial" w:cs="Arial"/>
          <w:b/>
          <w:bCs/>
          <w:color w:val="666666"/>
          <w:lang w:eastAsia="en-US"/>
        </w:rPr>
        <w:br/>
        <w:t xml:space="preserve">You and everyone in your family/group should get a dental exam and cleaning within the next months. </w:t>
      </w:r>
      <w:r w:rsidRPr="001907CA">
        <w:rPr>
          <w:rFonts w:ascii="Arial" w:eastAsia="Times New Roman" w:hAnsi="Arial" w:cs="Arial"/>
          <w:color w:val="666666"/>
          <w:lang w:eastAsia="en-US"/>
        </w:rPr>
        <w:t>Go ahead and get any dental work you need, sooner rather than later.</w:t>
      </w:r>
      <w:r w:rsidRPr="001907CA">
        <w:rPr>
          <w:rFonts w:ascii="Arial" w:eastAsia="Times New Roman" w:hAnsi="Arial" w:cs="Arial"/>
          <w:color w:val="666666"/>
          <w:lang w:eastAsia="en-US"/>
        </w:rPr>
        <w:br/>
      </w:r>
      <w:r w:rsidRPr="001907CA">
        <w:rPr>
          <w:rFonts w:ascii="Arial" w:eastAsia="Times New Roman" w:hAnsi="Arial" w:cs="Arial"/>
          <w:color w:val="666666"/>
          <w:lang w:eastAsia="en-US"/>
        </w:rPr>
        <w:br/>
      </w:r>
      <w:r w:rsidRPr="001907CA">
        <w:rPr>
          <w:rFonts w:ascii="Arial" w:eastAsia="Times New Roman" w:hAnsi="Arial" w:cs="Arial"/>
          <w:b/>
          <w:bCs/>
          <w:color w:val="666666"/>
          <w:lang w:eastAsia="en-US"/>
        </w:rPr>
        <w:t>You and everyone in your family/group should get a professional eye exam this year.</w:t>
      </w:r>
      <w:r w:rsidRPr="001907CA">
        <w:rPr>
          <w:rFonts w:ascii="Arial" w:eastAsia="Times New Roman" w:hAnsi="Arial" w:cs="Arial"/>
          <w:color w:val="666666"/>
          <w:lang w:eastAsia="en-US"/>
        </w:rPr>
        <w:t>  Had I been getting regular eye exams, my health problems would have been caught much earlier, and I wouldn't have had to have eight procedures done on my eyes over the last year!</w:t>
      </w:r>
      <w:r w:rsidRPr="001907CA">
        <w:rPr>
          <w:rFonts w:ascii="Arial" w:eastAsia="Times New Roman" w:hAnsi="Arial" w:cs="Arial"/>
          <w:color w:val="666666"/>
          <w:lang w:eastAsia="en-US"/>
        </w:rPr>
        <w:br/>
      </w:r>
      <w:r w:rsidRPr="001907CA">
        <w:rPr>
          <w:rFonts w:ascii="Arial" w:eastAsia="Times New Roman" w:hAnsi="Arial" w:cs="Arial"/>
          <w:color w:val="666666"/>
          <w:lang w:eastAsia="en-US"/>
        </w:rPr>
        <w:br/>
      </w:r>
      <w:r w:rsidRPr="001907CA">
        <w:rPr>
          <w:rFonts w:ascii="Arial" w:eastAsia="Times New Roman" w:hAnsi="Arial" w:cs="Arial"/>
          <w:b/>
          <w:bCs/>
          <w:color w:val="666666"/>
          <w:lang w:eastAsia="en-US"/>
        </w:rPr>
        <w:t>Double your planned food- and water-storage.</w:t>
      </w:r>
      <w:r w:rsidRPr="001907CA">
        <w:rPr>
          <w:rFonts w:ascii="Arial" w:eastAsia="Times New Roman" w:hAnsi="Arial" w:cs="Arial"/>
          <w:color w:val="666666"/>
          <w:lang w:eastAsia="en-US"/>
        </w:rPr>
        <w:t xml:space="preserve"> Based on what is happening in Venezuela, where people have been reduced to dumpster diving and even eating family pets to survive, I recommend even more food storage than you (or I) were already planning. Consider at least doubling what you think you need.  </w:t>
      </w:r>
    </w:p>
    <w:p w:rsidR="00D3435D" w:rsidRPr="001907CA" w:rsidRDefault="00D3435D">
      <w:pPr>
        <w:rPr>
          <w:rFonts w:ascii="Arial" w:hAnsi="Arial" w:cs="Arial"/>
        </w:rPr>
      </w:pPr>
    </w:p>
    <w:sectPr w:rsidR="00D3435D" w:rsidRPr="001907CA"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CA"/>
    <w:rsid w:val="001907CA"/>
    <w:rsid w:val="00572EE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9F4AA"/>
  <w15:chartTrackingRefBased/>
  <w15:docId w15:val="{E9638665-B94C-4B8E-A53E-5B389CF6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2753">
      <w:bodyDiv w:val="1"/>
      <w:marLeft w:val="0"/>
      <w:marRight w:val="0"/>
      <w:marTop w:val="0"/>
      <w:marBottom w:val="0"/>
      <w:divBdr>
        <w:top w:val="none" w:sz="0" w:space="0" w:color="auto"/>
        <w:left w:val="none" w:sz="0" w:space="0" w:color="auto"/>
        <w:bottom w:val="none" w:sz="0" w:space="0" w:color="auto"/>
        <w:right w:val="none" w:sz="0" w:space="0" w:color="auto"/>
      </w:divBdr>
      <w:divsChild>
        <w:div w:id="1728145692">
          <w:marLeft w:val="0"/>
          <w:marRight w:val="0"/>
          <w:marTop w:val="0"/>
          <w:marBottom w:val="0"/>
          <w:divBdr>
            <w:top w:val="none" w:sz="0" w:space="0" w:color="auto"/>
            <w:left w:val="none" w:sz="0" w:space="0" w:color="auto"/>
            <w:bottom w:val="none" w:sz="0" w:space="0" w:color="auto"/>
            <w:right w:val="none" w:sz="0" w:space="0" w:color="auto"/>
          </w:divBdr>
          <w:divsChild>
            <w:div w:id="2106076279">
              <w:marLeft w:val="0"/>
              <w:marRight w:val="0"/>
              <w:marTop w:val="0"/>
              <w:marBottom w:val="0"/>
              <w:divBdr>
                <w:top w:val="none" w:sz="0" w:space="0" w:color="auto"/>
                <w:left w:val="none" w:sz="0" w:space="0" w:color="auto"/>
                <w:bottom w:val="none" w:sz="0" w:space="0" w:color="auto"/>
                <w:right w:val="none" w:sz="0" w:space="0" w:color="auto"/>
              </w:divBdr>
              <w:divsChild>
                <w:div w:id="562108511">
                  <w:marLeft w:val="0"/>
                  <w:marRight w:val="0"/>
                  <w:marTop w:val="0"/>
                  <w:marBottom w:val="0"/>
                  <w:divBdr>
                    <w:top w:val="none" w:sz="0" w:space="0" w:color="auto"/>
                    <w:left w:val="none" w:sz="0" w:space="0" w:color="auto"/>
                    <w:bottom w:val="none" w:sz="0" w:space="0" w:color="auto"/>
                    <w:right w:val="none" w:sz="0" w:space="0" w:color="auto"/>
                  </w:divBdr>
                  <w:divsChild>
                    <w:div w:id="2021005852">
                      <w:marLeft w:val="0"/>
                      <w:marRight w:val="0"/>
                      <w:marTop w:val="0"/>
                      <w:marBottom w:val="0"/>
                      <w:divBdr>
                        <w:top w:val="none" w:sz="0" w:space="0" w:color="auto"/>
                        <w:left w:val="none" w:sz="0" w:space="0" w:color="auto"/>
                        <w:bottom w:val="none" w:sz="0" w:space="0" w:color="auto"/>
                        <w:right w:val="none" w:sz="0" w:space="0" w:color="auto"/>
                      </w:divBdr>
                      <w:divsChild>
                        <w:div w:id="1618827196">
                          <w:marLeft w:val="0"/>
                          <w:marRight w:val="0"/>
                          <w:marTop w:val="150"/>
                          <w:marBottom w:val="0"/>
                          <w:divBdr>
                            <w:top w:val="single" w:sz="2" w:space="0" w:color="DDDDDD"/>
                            <w:left w:val="none" w:sz="0" w:space="0" w:color="auto"/>
                            <w:bottom w:val="none" w:sz="0" w:space="0" w:color="auto"/>
                            <w:right w:val="none" w:sz="0" w:space="0" w:color="auto"/>
                          </w:divBdr>
                          <w:divsChild>
                            <w:div w:id="2131314525">
                              <w:marLeft w:val="0"/>
                              <w:marRight w:val="0"/>
                              <w:marTop w:val="0"/>
                              <w:marBottom w:val="0"/>
                              <w:divBdr>
                                <w:top w:val="none" w:sz="0" w:space="0" w:color="auto"/>
                                <w:left w:val="none" w:sz="0" w:space="0" w:color="auto"/>
                                <w:bottom w:val="none" w:sz="0" w:space="0" w:color="auto"/>
                                <w:right w:val="none" w:sz="0" w:space="0" w:color="auto"/>
                              </w:divBdr>
                              <w:divsChild>
                                <w:div w:id="1252811736">
                                  <w:marLeft w:val="0"/>
                                  <w:marRight w:val="0"/>
                                  <w:marTop w:val="0"/>
                                  <w:marBottom w:val="0"/>
                                  <w:divBdr>
                                    <w:top w:val="none" w:sz="0" w:space="0" w:color="auto"/>
                                    <w:left w:val="none" w:sz="0" w:space="0" w:color="auto"/>
                                    <w:bottom w:val="none" w:sz="0" w:space="0" w:color="auto"/>
                                    <w:right w:val="none" w:sz="0" w:space="0" w:color="auto"/>
                                  </w:divBdr>
                                  <w:divsChild>
                                    <w:div w:id="429618456">
                                      <w:marLeft w:val="0"/>
                                      <w:marRight w:val="0"/>
                                      <w:marTop w:val="0"/>
                                      <w:marBottom w:val="0"/>
                                      <w:divBdr>
                                        <w:top w:val="none" w:sz="0" w:space="0" w:color="auto"/>
                                        <w:left w:val="none" w:sz="0" w:space="0" w:color="auto"/>
                                        <w:bottom w:val="none" w:sz="0" w:space="0" w:color="auto"/>
                                        <w:right w:val="none" w:sz="0" w:space="0" w:color="auto"/>
                                      </w:divBdr>
                                      <w:divsChild>
                                        <w:div w:id="1589997373">
                                          <w:marLeft w:val="0"/>
                                          <w:marRight w:val="0"/>
                                          <w:marTop w:val="0"/>
                                          <w:marBottom w:val="0"/>
                                          <w:divBdr>
                                            <w:top w:val="none" w:sz="0" w:space="0" w:color="auto"/>
                                            <w:left w:val="none" w:sz="0" w:space="0" w:color="auto"/>
                                            <w:bottom w:val="none" w:sz="0" w:space="0" w:color="auto"/>
                                            <w:right w:val="none" w:sz="0" w:space="0" w:color="auto"/>
                                          </w:divBdr>
                                          <w:divsChild>
                                            <w:div w:id="2123576369">
                                              <w:marLeft w:val="0"/>
                                              <w:marRight w:val="0"/>
                                              <w:marTop w:val="0"/>
                                              <w:marBottom w:val="0"/>
                                              <w:divBdr>
                                                <w:top w:val="none" w:sz="0" w:space="0" w:color="auto"/>
                                                <w:left w:val="none" w:sz="0" w:space="0" w:color="auto"/>
                                                <w:bottom w:val="none" w:sz="0" w:space="0" w:color="auto"/>
                                                <w:right w:val="none" w:sz="0" w:space="0" w:color="auto"/>
                                              </w:divBdr>
                                              <w:divsChild>
                                                <w:div w:id="1799297866">
                                                  <w:marLeft w:val="0"/>
                                                  <w:marRight w:val="0"/>
                                                  <w:marTop w:val="0"/>
                                                  <w:marBottom w:val="0"/>
                                                  <w:divBdr>
                                                    <w:top w:val="none" w:sz="0" w:space="0" w:color="auto"/>
                                                    <w:left w:val="none" w:sz="0" w:space="0" w:color="auto"/>
                                                    <w:bottom w:val="none" w:sz="0" w:space="0" w:color="auto"/>
                                                    <w:right w:val="none" w:sz="0" w:space="0" w:color="auto"/>
                                                  </w:divBdr>
                                                  <w:divsChild>
                                                    <w:div w:id="270672648">
                                                      <w:marLeft w:val="0"/>
                                                      <w:marRight w:val="0"/>
                                                      <w:marTop w:val="0"/>
                                                      <w:marBottom w:val="0"/>
                                                      <w:divBdr>
                                                        <w:top w:val="none" w:sz="0" w:space="0" w:color="auto"/>
                                                        <w:left w:val="none" w:sz="0" w:space="0" w:color="auto"/>
                                                        <w:bottom w:val="none" w:sz="0" w:space="0" w:color="auto"/>
                                                        <w:right w:val="none" w:sz="0" w:space="0" w:color="auto"/>
                                                      </w:divBdr>
                                                      <w:divsChild>
                                                        <w:div w:id="237373568">
                                                          <w:marLeft w:val="0"/>
                                                          <w:marRight w:val="0"/>
                                                          <w:marTop w:val="0"/>
                                                          <w:marBottom w:val="150"/>
                                                          <w:divBdr>
                                                            <w:top w:val="none" w:sz="0" w:space="0" w:color="auto"/>
                                                            <w:left w:val="none" w:sz="0" w:space="0" w:color="auto"/>
                                                            <w:bottom w:val="none" w:sz="0" w:space="0" w:color="auto"/>
                                                            <w:right w:val="none" w:sz="0" w:space="0" w:color="auto"/>
                                                          </w:divBdr>
                                                          <w:divsChild>
                                                            <w:div w:id="704647083">
                                                              <w:marLeft w:val="0"/>
                                                              <w:marRight w:val="0"/>
                                                              <w:marTop w:val="0"/>
                                                              <w:marBottom w:val="0"/>
                                                              <w:divBdr>
                                                                <w:top w:val="none" w:sz="0" w:space="0" w:color="auto"/>
                                                                <w:left w:val="none" w:sz="0" w:space="0" w:color="auto"/>
                                                                <w:bottom w:val="none" w:sz="0" w:space="0" w:color="auto"/>
                                                                <w:right w:val="none" w:sz="0" w:space="0" w:color="auto"/>
                                                              </w:divBdr>
                                                              <w:divsChild>
                                                                <w:div w:id="1141918506">
                                                                  <w:marLeft w:val="0"/>
                                                                  <w:marRight w:val="0"/>
                                                                  <w:marTop w:val="0"/>
                                                                  <w:marBottom w:val="0"/>
                                                                  <w:divBdr>
                                                                    <w:top w:val="none" w:sz="0" w:space="0" w:color="auto"/>
                                                                    <w:left w:val="none" w:sz="0" w:space="0" w:color="auto"/>
                                                                    <w:bottom w:val="none" w:sz="0" w:space="0" w:color="auto"/>
                                                                    <w:right w:val="none" w:sz="0" w:space="0" w:color="auto"/>
                                                                  </w:divBdr>
                                                                  <w:divsChild>
                                                                    <w:div w:id="1516310170">
                                                                      <w:marLeft w:val="0"/>
                                                                      <w:marRight w:val="0"/>
                                                                      <w:marTop w:val="0"/>
                                                                      <w:marBottom w:val="0"/>
                                                                      <w:divBdr>
                                                                        <w:top w:val="none" w:sz="0" w:space="0" w:color="auto"/>
                                                                        <w:left w:val="none" w:sz="0" w:space="0" w:color="auto"/>
                                                                        <w:bottom w:val="none" w:sz="0" w:space="0" w:color="auto"/>
                                                                        <w:right w:val="none" w:sz="0" w:space="0" w:color="auto"/>
                                                                      </w:divBdr>
                                                                      <w:divsChild>
                                                                        <w:div w:id="1697731295">
                                                                          <w:marLeft w:val="0"/>
                                                                          <w:marRight w:val="0"/>
                                                                          <w:marTop w:val="0"/>
                                                                          <w:marBottom w:val="0"/>
                                                                          <w:divBdr>
                                                                            <w:top w:val="none" w:sz="0" w:space="0" w:color="auto"/>
                                                                            <w:left w:val="none" w:sz="0" w:space="0" w:color="auto"/>
                                                                            <w:bottom w:val="none" w:sz="0" w:space="0" w:color="auto"/>
                                                                            <w:right w:val="none" w:sz="0" w:space="0" w:color="auto"/>
                                                                          </w:divBdr>
                                                                          <w:divsChild>
                                                                            <w:div w:id="416025503">
                                                                              <w:marLeft w:val="0"/>
                                                                              <w:marRight w:val="0"/>
                                                                              <w:marTop w:val="0"/>
                                                                              <w:marBottom w:val="675"/>
                                                                              <w:divBdr>
                                                                                <w:top w:val="none" w:sz="0" w:space="0" w:color="auto"/>
                                                                                <w:left w:val="none" w:sz="0" w:space="0" w:color="auto"/>
                                                                                <w:bottom w:val="none" w:sz="0" w:space="0" w:color="auto"/>
                                                                                <w:right w:val="none" w:sz="0" w:space="0" w:color="auto"/>
                                                                              </w:divBdr>
                                                                              <w:divsChild>
                                                                                <w:div w:id="15218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mgamble.com/2015/10/dealing-with-type-ii-diabetes-lessons.html" TargetMode="External"/><Relationship Id="rId4" Type="http://schemas.openxmlformats.org/officeDocument/2006/relationships/hyperlink" Target="http://amzn.to/28J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2016-06-21T16:40:00Z</dcterms:created>
  <dcterms:modified xsi:type="dcterms:W3CDTF">2016-06-21T16:41:00Z</dcterms:modified>
</cp:coreProperties>
</file>