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93A19" w:rsidRDefault="00293A19" w:rsidP="00293A19">
      <w:pPr>
        <w:shd w:val="clear" w:color="auto" w:fill="FFFFFF"/>
        <w:spacing w:before="150" w:after="300" w:line="540" w:lineRule="atLeast"/>
        <w:outlineLvl w:val="1"/>
        <w:rPr>
          <w:rFonts w:ascii="Open Sans Condensed" w:hAnsi="Open Sans Condensed" w:cs="Helvetica"/>
          <w:b/>
          <w:bCs/>
          <w:color w:val="333333"/>
          <w:kern w:val="36"/>
          <w:sz w:val="48"/>
          <w:szCs w:val="48"/>
        </w:rPr>
      </w:pPr>
      <w:r>
        <w:rPr>
          <w:rFonts w:ascii="Open Sans Condensed" w:hAnsi="Open Sans Condensed" w:cs="Helvetica"/>
          <w:b/>
          <w:bCs/>
          <w:color w:val="333333"/>
          <w:kern w:val="36"/>
          <w:sz w:val="48"/>
          <w:szCs w:val="48"/>
        </w:rPr>
        <w:t xml:space="preserve">For the “Refined” </w:t>
      </w:r>
      <w:proofErr w:type="spellStart"/>
      <w:r>
        <w:rPr>
          <w:rFonts w:ascii="Open Sans Condensed" w:hAnsi="Open Sans Condensed" w:cs="Helvetica"/>
          <w:b/>
          <w:bCs/>
          <w:color w:val="333333"/>
          <w:kern w:val="36"/>
          <w:sz w:val="48"/>
          <w:szCs w:val="48"/>
        </w:rPr>
        <w:t>Prepper</w:t>
      </w:r>
      <w:proofErr w:type="spellEnd"/>
    </w:p>
    <w:p w:rsidR="00293A19" w:rsidRDefault="00293A19" w:rsidP="00293A19">
      <w:pPr>
        <w:shd w:val="clear" w:color="auto" w:fill="FFFFFF"/>
        <w:spacing w:line="180" w:lineRule="atLeast"/>
        <w:rPr>
          <w:rFonts w:ascii="Helvetica" w:hAnsi="Helvetica" w:cs="Helvetica"/>
          <w:color w:val="444444"/>
          <w:sz w:val="21"/>
          <w:szCs w:val="21"/>
        </w:rPr>
      </w:pPr>
      <w:r>
        <w:rPr>
          <w:rFonts w:ascii="Helvetica" w:hAnsi="Helvetica" w:cs="Helvetica"/>
          <w:i/>
          <w:iCs/>
          <w:color w:val="888888"/>
          <w:sz w:val="18"/>
          <w:szCs w:val="18"/>
        </w:rPr>
        <w:t xml:space="preserve">By </w:t>
      </w:r>
      <w:hyperlink r:id="rId6" w:tooltip="Posts by Joe" w:history="1">
        <w:r>
          <w:rPr>
            <w:rStyle w:val="Hyperlink"/>
            <w:rFonts w:ascii="Helvetica" w:hAnsi="Helvetica" w:cs="Helvetica"/>
            <w:i/>
            <w:iCs/>
            <w:sz w:val="18"/>
            <w:szCs w:val="18"/>
          </w:rPr>
          <w:t>Joe</w:t>
        </w:r>
      </w:hyperlink>
      <w:r>
        <w:rPr>
          <w:rFonts w:ascii="Helvetica" w:hAnsi="Helvetica" w:cs="Helvetica"/>
          <w:i/>
          <w:iCs/>
          <w:color w:val="888888"/>
          <w:sz w:val="18"/>
          <w:szCs w:val="18"/>
        </w:rPr>
        <w:t xml:space="preserve"> </w:t>
      </w:r>
      <w:bookmarkStart w:id="0" w:name="_GoBack"/>
      <w:bookmarkEnd w:id="0"/>
    </w:p>
    <w:p w:rsidR="00293A19" w:rsidRDefault="00293A19" w:rsidP="00293A19">
      <w:pPr>
        <w:shd w:val="clear" w:color="auto" w:fill="FFFFFF"/>
        <w:spacing w:line="300" w:lineRule="atLeast"/>
        <w:rPr>
          <w:rFonts w:ascii="Helvetica" w:hAnsi="Helvetica" w:cs="Helvetica"/>
          <w:color w:val="444444"/>
          <w:sz w:val="21"/>
          <w:szCs w:val="21"/>
        </w:rPr>
      </w:pPr>
      <w:r>
        <w:rPr>
          <w:rFonts w:ascii="Helvetica" w:hAnsi="Helvetica" w:cs="Helvetica"/>
          <w:noProof/>
          <w:color w:val="444444"/>
          <w:sz w:val="21"/>
          <w:szCs w:val="21"/>
        </w:rPr>
        <w:drawing>
          <wp:inline distT="0" distB="0" distL="0" distR="0" wp14:anchorId="46C87227" wp14:editId="12D02D65">
            <wp:extent cx="2559050" cy="3200400"/>
            <wp:effectExtent l="0" t="0" r="0" b="0"/>
            <wp:docPr id="1" name="Picture 1" descr="swiss army style tablewa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wiss army style tableware"/>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559050" cy="3200400"/>
                    </a:xfrm>
                    <a:prstGeom prst="rect">
                      <a:avLst/>
                    </a:prstGeom>
                    <a:noFill/>
                    <a:ln>
                      <a:noFill/>
                    </a:ln>
                  </pic:spPr>
                </pic:pic>
              </a:graphicData>
            </a:graphic>
          </wp:inline>
        </w:drawing>
      </w:r>
    </w:p>
    <w:p w:rsidR="00293A19" w:rsidRDefault="00293A19" w:rsidP="00293A19">
      <w:pPr>
        <w:shd w:val="clear" w:color="auto" w:fill="FFFFFF"/>
        <w:spacing w:before="100" w:beforeAutospacing="1" w:after="225" w:line="300" w:lineRule="atLeast"/>
        <w:rPr>
          <w:rFonts w:ascii="Helvetica" w:hAnsi="Helvetica" w:cs="Helvetica"/>
          <w:color w:val="444444"/>
          <w:sz w:val="21"/>
          <w:szCs w:val="21"/>
        </w:rPr>
      </w:pPr>
      <w:r>
        <w:rPr>
          <w:rFonts w:ascii="Helvetica" w:hAnsi="Helvetica" w:cs="Helvetica"/>
          <w:color w:val="444444"/>
          <w:sz w:val="21"/>
          <w:szCs w:val="21"/>
        </w:rPr>
        <w:t>Being in the woods doesn’t mean you have to eat like a cave man.</w:t>
      </w:r>
    </w:p>
    <w:p w:rsidR="00293A19" w:rsidRDefault="00293A19" w:rsidP="00293A19">
      <w:pPr>
        <w:shd w:val="clear" w:color="auto" w:fill="FFFFFF"/>
        <w:spacing w:before="100" w:beforeAutospacing="1" w:after="225" w:line="300" w:lineRule="atLeast"/>
        <w:rPr>
          <w:rFonts w:ascii="Helvetica" w:hAnsi="Helvetica" w:cs="Helvetica"/>
          <w:color w:val="444444"/>
          <w:sz w:val="21"/>
          <w:szCs w:val="21"/>
        </w:rPr>
      </w:pPr>
      <w:r>
        <w:rPr>
          <w:rFonts w:ascii="Helvetica" w:hAnsi="Helvetica" w:cs="Helvetica"/>
          <w:color w:val="444444"/>
          <w:sz w:val="21"/>
          <w:szCs w:val="21"/>
        </w:rPr>
        <w:t>I was rummaging through one of my go bags the other day and grabbed what I thought was my Swiss Army knife, when I went to open it I was a bit confused as to why it had a spoon on it.</w:t>
      </w:r>
    </w:p>
    <w:p w:rsidR="00293A19" w:rsidRDefault="00293A19" w:rsidP="00293A19">
      <w:pPr>
        <w:shd w:val="clear" w:color="auto" w:fill="FFFFFF"/>
        <w:spacing w:before="100" w:beforeAutospacing="1" w:after="225" w:line="300" w:lineRule="atLeast"/>
        <w:rPr>
          <w:rFonts w:ascii="Helvetica" w:hAnsi="Helvetica" w:cs="Helvetica"/>
          <w:color w:val="444444"/>
          <w:sz w:val="21"/>
          <w:szCs w:val="21"/>
        </w:rPr>
      </w:pPr>
      <w:r>
        <w:rPr>
          <w:rFonts w:ascii="Helvetica" w:hAnsi="Helvetica" w:cs="Helvetica"/>
          <w:color w:val="444444"/>
          <w:sz w:val="21"/>
          <w:szCs w:val="21"/>
        </w:rPr>
        <w:t>My first thought was that these guys really do think of everything…</w:t>
      </w:r>
    </w:p>
    <w:p w:rsidR="00293A19" w:rsidRDefault="00293A19" w:rsidP="00293A19">
      <w:pPr>
        <w:shd w:val="clear" w:color="auto" w:fill="FFFFFF"/>
        <w:spacing w:before="100" w:beforeAutospacing="1" w:after="225" w:line="300" w:lineRule="atLeast"/>
        <w:rPr>
          <w:rFonts w:ascii="Helvetica" w:hAnsi="Helvetica" w:cs="Helvetica"/>
          <w:color w:val="444444"/>
          <w:sz w:val="21"/>
          <w:szCs w:val="21"/>
        </w:rPr>
      </w:pPr>
      <w:r>
        <w:rPr>
          <w:rFonts w:ascii="Helvetica" w:hAnsi="Helvetica" w:cs="Helvetica"/>
          <w:color w:val="444444"/>
          <w:sz w:val="21"/>
          <w:szCs w:val="21"/>
        </w:rPr>
        <w:t>I had forgotten that I had received this little wonder a while back and apparently had put it into one of my packs for safe keeping.</w:t>
      </w:r>
    </w:p>
    <w:p w:rsidR="00293A19" w:rsidRDefault="00293A19" w:rsidP="00293A19">
      <w:pPr>
        <w:shd w:val="clear" w:color="auto" w:fill="FFFFFF"/>
        <w:spacing w:before="100" w:beforeAutospacing="1" w:after="225" w:line="300" w:lineRule="atLeast"/>
        <w:rPr>
          <w:rFonts w:ascii="Helvetica" w:hAnsi="Helvetica" w:cs="Helvetica"/>
          <w:color w:val="444444"/>
          <w:sz w:val="21"/>
          <w:szCs w:val="21"/>
        </w:rPr>
      </w:pPr>
      <w:r>
        <w:rPr>
          <w:rFonts w:ascii="Helvetica" w:hAnsi="Helvetica" w:cs="Helvetica"/>
          <w:color w:val="444444"/>
          <w:sz w:val="21"/>
          <w:szCs w:val="21"/>
        </w:rPr>
        <w:t>I can’t remember where exactly I got it, but I think it was at a trade show.</w:t>
      </w:r>
    </w:p>
    <w:p w:rsidR="00293A19" w:rsidRDefault="00293A19" w:rsidP="00293A19">
      <w:pPr>
        <w:shd w:val="clear" w:color="auto" w:fill="FFFFFF"/>
        <w:spacing w:before="100" w:beforeAutospacing="1" w:after="225" w:line="300" w:lineRule="atLeast"/>
        <w:rPr>
          <w:rFonts w:ascii="Helvetica" w:hAnsi="Helvetica" w:cs="Helvetica"/>
          <w:color w:val="444444"/>
          <w:sz w:val="21"/>
          <w:szCs w:val="21"/>
        </w:rPr>
      </w:pPr>
      <w:r>
        <w:rPr>
          <w:rFonts w:ascii="Helvetica" w:hAnsi="Helvetica" w:cs="Helvetica"/>
          <w:color w:val="444444"/>
          <w:sz w:val="21"/>
          <w:szCs w:val="21"/>
        </w:rPr>
        <w:t>After giving it another look I thought I should let you guys and gals know about it, and get your opinions:</w:t>
      </w:r>
    </w:p>
    <w:p w:rsidR="00293A19" w:rsidRDefault="00293A19" w:rsidP="00293A19">
      <w:pPr>
        <w:shd w:val="clear" w:color="auto" w:fill="FFFFFF"/>
        <w:spacing w:before="100" w:beforeAutospacing="1" w:after="225" w:line="300" w:lineRule="atLeast"/>
        <w:rPr>
          <w:rFonts w:ascii="Helvetica" w:hAnsi="Helvetica" w:cs="Helvetica"/>
          <w:color w:val="444444"/>
          <w:sz w:val="21"/>
          <w:szCs w:val="21"/>
        </w:rPr>
      </w:pPr>
      <w:r>
        <w:rPr>
          <w:rFonts w:ascii="Helvetica" w:hAnsi="Helvetica" w:cs="Helvetica"/>
          <w:b/>
          <w:bCs/>
          <w:color w:val="444444"/>
          <w:sz w:val="21"/>
          <w:szCs w:val="21"/>
        </w:rPr>
        <w:t>The good:</w:t>
      </w:r>
    </w:p>
    <w:p w:rsidR="00293A19" w:rsidRDefault="00293A19" w:rsidP="00293A19">
      <w:pPr>
        <w:shd w:val="clear" w:color="auto" w:fill="FFFFFF"/>
        <w:spacing w:before="100" w:beforeAutospacing="1" w:after="225" w:line="300" w:lineRule="atLeast"/>
        <w:rPr>
          <w:rFonts w:ascii="Helvetica" w:hAnsi="Helvetica" w:cs="Helvetica"/>
          <w:color w:val="444444"/>
          <w:sz w:val="21"/>
          <w:szCs w:val="21"/>
        </w:rPr>
      </w:pPr>
      <w:proofErr w:type="gramStart"/>
      <w:r>
        <w:rPr>
          <w:rFonts w:ascii="Helvetica" w:hAnsi="Helvetica" w:cs="Helvetica"/>
          <w:color w:val="444444"/>
          <w:sz w:val="21"/>
          <w:szCs w:val="21"/>
        </w:rPr>
        <w:t>Simple and convenient Swiss army style design.</w:t>
      </w:r>
      <w:proofErr w:type="gramEnd"/>
    </w:p>
    <w:p w:rsidR="00293A19" w:rsidRDefault="00293A19" w:rsidP="00293A19">
      <w:pPr>
        <w:shd w:val="clear" w:color="auto" w:fill="FFFFFF"/>
        <w:spacing w:before="100" w:beforeAutospacing="1" w:after="225" w:line="300" w:lineRule="atLeast"/>
        <w:rPr>
          <w:rFonts w:ascii="Helvetica" w:hAnsi="Helvetica" w:cs="Helvetica"/>
          <w:color w:val="444444"/>
          <w:sz w:val="21"/>
          <w:szCs w:val="21"/>
        </w:rPr>
      </w:pPr>
      <w:r>
        <w:rPr>
          <w:rFonts w:ascii="Helvetica" w:hAnsi="Helvetica" w:cs="Helvetica"/>
          <w:color w:val="444444"/>
          <w:sz w:val="21"/>
          <w:szCs w:val="21"/>
        </w:rPr>
        <w:t>Has 6 tools in one and comes with a:</w:t>
      </w:r>
    </w:p>
    <w:p w:rsidR="00293A19" w:rsidRDefault="00293A19" w:rsidP="00293A19">
      <w:pPr>
        <w:numPr>
          <w:ilvl w:val="0"/>
          <w:numId w:val="2"/>
        </w:numPr>
        <w:shd w:val="clear" w:color="auto" w:fill="FFFFFF"/>
        <w:spacing w:before="100" w:beforeAutospacing="1" w:after="100" w:afterAutospacing="1" w:line="300" w:lineRule="atLeast"/>
        <w:ind w:left="750"/>
        <w:rPr>
          <w:rFonts w:ascii="Helvetica" w:hAnsi="Helvetica" w:cs="Helvetica"/>
          <w:color w:val="444444"/>
          <w:sz w:val="21"/>
          <w:szCs w:val="21"/>
        </w:rPr>
      </w:pPr>
      <w:r>
        <w:rPr>
          <w:rFonts w:ascii="Helvetica" w:hAnsi="Helvetica" w:cs="Helvetica"/>
          <w:color w:val="444444"/>
          <w:sz w:val="21"/>
          <w:szCs w:val="21"/>
        </w:rPr>
        <w:t>spoon</w:t>
      </w:r>
    </w:p>
    <w:p w:rsidR="00293A19" w:rsidRDefault="00293A19" w:rsidP="00293A19">
      <w:pPr>
        <w:numPr>
          <w:ilvl w:val="0"/>
          <w:numId w:val="2"/>
        </w:numPr>
        <w:shd w:val="clear" w:color="auto" w:fill="FFFFFF"/>
        <w:spacing w:before="100" w:beforeAutospacing="1" w:after="100" w:afterAutospacing="1" w:line="300" w:lineRule="atLeast"/>
        <w:ind w:left="750"/>
        <w:rPr>
          <w:rFonts w:ascii="Helvetica" w:hAnsi="Helvetica" w:cs="Helvetica"/>
          <w:color w:val="444444"/>
          <w:sz w:val="21"/>
          <w:szCs w:val="21"/>
        </w:rPr>
      </w:pPr>
      <w:r>
        <w:rPr>
          <w:rFonts w:ascii="Helvetica" w:hAnsi="Helvetica" w:cs="Helvetica"/>
          <w:color w:val="444444"/>
          <w:sz w:val="21"/>
          <w:szCs w:val="21"/>
        </w:rPr>
        <w:t>knife</w:t>
      </w:r>
    </w:p>
    <w:p w:rsidR="00293A19" w:rsidRDefault="00293A19" w:rsidP="00293A19">
      <w:pPr>
        <w:numPr>
          <w:ilvl w:val="0"/>
          <w:numId w:val="2"/>
        </w:numPr>
        <w:shd w:val="clear" w:color="auto" w:fill="FFFFFF"/>
        <w:spacing w:before="100" w:beforeAutospacing="1" w:after="100" w:afterAutospacing="1" w:line="300" w:lineRule="atLeast"/>
        <w:ind w:left="750"/>
        <w:rPr>
          <w:rFonts w:ascii="Helvetica" w:hAnsi="Helvetica" w:cs="Helvetica"/>
          <w:color w:val="444444"/>
          <w:sz w:val="21"/>
          <w:szCs w:val="21"/>
        </w:rPr>
      </w:pPr>
      <w:r>
        <w:rPr>
          <w:rFonts w:ascii="Helvetica" w:hAnsi="Helvetica" w:cs="Helvetica"/>
          <w:color w:val="444444"/>
          <w:sz w:val="21"/>
          <w:szCs w:val="21"/>
        </w:rPr>
        <w:t>fork</w:t>
      </w:r>
    </w:p>
    <w:p w:rsidR="00293A19" w:rsidRDefault="00293A19" w:rsidP="00293A19">
      <w:pPr>
        <w:numPr>
          <w:ilvl w:val="0"/>
          <w:numId w:val="2"/>
        </w:numPr>
        <w:shd w:val="clear" w:color="auto" w:fill="FFFFFF"/>
        <w:spacing w:before="100" w:beforeAutospacing="1" w:after="100" w:afterAutospacing="1" w:line="300" w:lineRule="atLeast"/>
        <w:ind w:left="750"/>
        <w:rPr>
          <w:rFonts w:ascii="Helvetica" w:hAnsi="Helvetica" w:cs="Helvetica"/>
          <w:color w:val="444444"/>
          <w:sz w:val="21"/>
          <w:szCs w:val="21"/>
        </w:rPr>
      </w:pPr>
      <w:r>
        <w:rPr>
          <w:rFonts w:ascii="Helvetica" w:hAnsi="Helvetica" w:cs="Helvetica"/>
          <w:color w:val="444444"/>
          <w:sz w:val="21"/>
          <w:szCs w:val="21"/>
        </w:rPr>
        <w:t>corkscrew</w:t>
      </w:r>
    </w:p>
    <w:p w:rsidR="00293A19" w:rsidRDefault="00293A19" w:rsidP="00293A19">
      <w:pPr>
        <w:numPr>
          <w:ilvl w:val="0"/>
          <w:numId w:val="2"/>
        </w:numPr>
        <w:shd w:val="clear" w:color="auto" w:fill="FFFFFF"/>
        <w:spacing w:before="100" w:beforeAutospacing="1" w:after="100" w:afterAutospacing="1" w:line="300" w:lineRule="atLeast"/>
        <w:ind w:left="750"/>
        <w:rPr>
          <w:rFonts w:ascii="Helvetica" w:hAnsi="Helvetica" w:cs="Helvetica"/>
          <w:color w:val="444444"/>
          <w:sz w:val="21"/>
          <w:szCs w:val="21"/>
        </w:rPr>
      </w:pPr>
      <w:r>
        <w:rPr>
          <w:rFonts w:ascii="Helvetica" w:hAnsi="Helvetica" w:cs="Helvetica"/>
          <w:color w:val="444444"/>
          <w:sz w:val="21"/>
          <w:szCs w:val="21"/>
        </w:rPr>
        <w:t>bottle opener</w:t>
      </w:r>
    </w:p>
    <w:p w:rsidR="00293A19" w:rsidRDefault="00293A19" w:rsidP="00293A19">
      <w:pPr>
        <w:numPr>
          <w:ilvl w:val="0"/>
          <w:numId w:val="2"/>
        </w:numPr>
        <w:shd w:val="clear" w:color="auto" w:fill="FFFFFF"/>
        <w:spacing w:before="100" w:beforeAutospacing="1" w:after="100" w:afterAutospacing="1" w:line="300" w:lineRule="atLeast"/>
        <w:ind w:left="750"/>
        <w:rPr>
          <w:rFonts w:ascii="Helvetica" w:hAnsi="Helvetica" w:cs="Helvetica"/>
          <w:color w:val="444444"/>
          <w:sz w:val="21"/>
          <w:szCs w:val="21"/>
        </w:rPr>
      </w:pPr>
      <w:r>
        <w:rPr>
          <w:rFonts w:ascii="Helvetica" w:hAnsi="Helvetica" w:cs="Helvetica"/>
          <w:color w:val="444444"/>
          <w:sz w:val="21"/>
          <w:szCs w:val="21"/>
        </w:rPr>
        <w:t>and can opener</w:t>
      </w:r>
    </w:p>
    <w:p w:rsidR="00293A19" w:rsidRDefault="00293A19" w:rsidP="00293A19">
      <w:pPr>
        <w:shd w:val="clear" w:color="auto" w:fill="FFFFFF"/>
        <w:spacing w:before="100" w:beforeAutospacing="1" w:after="225" w:line="300" w:lineRule="atLeast"/>
        <w:rPr>
          <w:rFonts w:ascii="Helvetica" w:hAnsi="Helvetica" w:cs="Helvetica"/>
          <w:color w:val="444444"/>
          <w:sz w:val="21"/>
          <w:szCs w:val="21"/>
        </w:rPr>
      </w:pPr>
      <w:r>
        <w:rPr>
          <w:rFonts w:ascii="Helvetica" w:hAnsi="Helvetica" w:cs="Helvetica"/>
          <w:color w:val="444444"/>
          <w:sz w:val="21"/>
          <w:szCs w:val="21"/>
        </w:rPr>
        <w:lastRenderedPageBreak/>
        <w:t>The entire tool splits in half once opened, leaving the knife and spoon on one side and a fork on the other.</w:t>
      </w:r>
    </w:p>
    <w:p w:rsidR="00293A19" w:rsidRDefault="00293A19" w:rsidP="00293A19">
      <w:pPr>
        <w:shd w:val="clear" w:color="auto" w:fill="FFFFFF"/>
        <w:spacing w:before="100" w:beforeAutospacing="1" w:after="225" w:line="300" w:lineRule="atLeast"/>
        <w:rPr>
          <w:rFonts w:ascii="Helvetica" w:hAnsi="Helvetica" w:cs="Helvetica"/>
          <w:color w:val="444444"/>
          <w:sz w:val="21"/>
          <w:szCs w:val="21"/>
        </w:rPr>
      </w:pPr>
      <w:r>
        <w:rPr>
          <w:rFonts w:ascii="Helvetica" w:hAnsi="Helvetica" w:cs="Helvetica"/>
          <w:color w:val="444444"/>
          <w:sz w:val="21"/>
          <w:szCs w:val="21"/>
        </w:rPr>
        <w:t>This makes it much easier to use as you can use both the knife and fork at the same time instead of having to switch them out.</w:t>
      </w:r>
    </w:p>
    <w:p w:rsidR="00293A19" w:rsidRDefault="00293A19" w:rsidP="00293A19">
      <w:pPr>
        <w:shd w:val="clear" w:color="auto" w:fill="FFFFFF"/>
        <w:spacing w:before="100" w:beforeAutospacing="1" w:after="225" w:line="300" w:lineRule="atLeast"/>
        <w:rPr>
          <w:rFonts w:ascii="Helvetica" w:hAnsi="Helvetica" w:cs="Helvetica"/>
          <w:color w:val="444444"/>
          <w:sz w:val="21"/>
          <w:szCs w:val="21"/>
        </w:rPr>
      </w:pPr>
      <w:r>
        <w:rPr>
          <w:rFonts w:ascii="Helvetica" w:hAnsi="Helvetica" w:cs="Helvetica"/>
          <w:color w:val="444444"/>
          <w:sz w:val="21"/>
          <w:szCs w:val="21"/>
        </w:rPr>
        <w:t>It comes with its own nifty black nylon storage bag.</w:t>
      </w:r>
    </w:p>
    <w:p w:rsidR="00293A19" w:rsidRDefault="00293A19" w:rsidP="00293A19">
      <w:pPr>
        <w:shd w:val="clear" w:color="auto" w:fill="FFFFFF"/>
        <w:spacing w:before="100" w:beforeAutospacing="1" w:after="225" w:line="300" w:lineRule="atLeast"/>
        <w:rPr>
          <w:rFonts w:ascii="Helvetica" w:hAnsi="Helvetica" w:cs="Helvetica"/>
          <w:color w:val="444444"/>
          <w:sz w:val="21"/>
          <w:szCs w:val="21"/>
        </w:rPr>
      </w:pPr>
      <w:r>
        <w:rPr>
          <w:rFonts w:ascii="Helvetica" w:hAnsi="Helvetica" w:cs="Helvetica"/>
          <w:noProof/>
          <w:color w:val="0033CC"/>
          <w:sz w:val="21"/>
          <w:szCs w:val="21"/>
        </w:rPr>
        <w:drawing>
          <wp:inline distT="0" distB="0" distL="0" distR="0" wp14:anchorId="576A2C65" wp14:editId="1F35FB15">
            <wp:extent cx="3541395" cy="2661285"/>
            <wp:effectExtent l="0" t="0" r="1905" b="5715"/>
            <wp:docPr id="2" name="Picture 2" descr="camping utensils">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amping utensils">
                      <a:hlinkClick r:id="rId8"/>
                    </pic:cNvP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541395" cy="2661285"/>
                    </a:xfrm>
                    <a:prstGeom prst="rect">
                      <a:avLst/>
                    </a:prstGeom>
                    <a:noFill/>
                    <a:ln>
                      <a:noFill/>
                    </a:ln>
                  </pic:spPr>
                </pic:pic>
              </a:graphicData>
            </a:graphic>
          </wp:inline>
        </w:drawing>
      </w:r>
    </w:p>
    <w:p w:rsidR="00293A19" w:rsidRDefault="00293A19" w:rsidP="00293A19">
      <w:pPr>
        <w:shd w:val="clear" w:color="auto" w:fill="FFFFFF"/>
        <w:spacing w:line="300" w:lineRule="atLeast"/>
        <w:rPr>
          <w:rFonts w:ascii="Helvetica" w:hAnsi="Helvetica" w:cs="Helvetica"/>
          <w:color w:val="0033CC"/>
          <w:sz w:val="21"/>
          <w:szCs w:val="21"/>
          <w:u w:val="single"/>
        </w:rPr>
      </w:pPr>
      <w:r>
        <w:rPr>
          <w:rFonts w:ascii="Helvetica" w:hAnsi="Helvetica" w:cs="Helvetica"/>
          <w:color w:val="444444"/>
          <w:sz w:val="21"/>
          <w:szCs w:val="21"/>
        </w:rPr>
        <w:fldChar w:fldCharType="begin"/>
      </w:r>
      <w:r>
        <w:rPr>
          <w:rFonts w:ascii="Helvetica" w:hAnsi="Helvetica" w:cs="Helvetica"/>
          <w:color w:val="444444"/>
          <w:sz w:val="21"/>
          <w:szCs w:val="21"/>
        </w:rPr>
        <w:instrText xml:space="preserve"> HYPERLINK "http://www.survivallife.com/2013/01/31/for-the-refined-prepper/?do=add_to_cart&amp;asin=B004RBPHRO&amp;c=us&amp;r=absolright-20" </w:instrText>
      </w:r>
      <w:r>
        <w:rPr>
          <w:rFonts w:ascii="Helvetica" w:hAnsi="Helvetica" w:cs="Helvetica"/>
          <w:color w:val="444444"/>
          <w:sz w:val="21"/>
          <w:szCs w:val="21"/>
        </w:rPr>
        <w:fldChar w:fldCharType="separate"/>
      </w:r>
    </w:p>
    <w:p w:rsidR="00293A19" w:rsidRDefault="00293A19" w:rsidP="00293A19">
      <w:pPr>
        <w:shd w:val="clear" w:color="auto" w:fill="FFFFFF"/>
        <w:spacing w:line="300" w:lineRule="atLeast"/>
        <w:rPr>
          <w:rFonts w:ascii="Helvetica" w:hAnsi="Helvetica" w:cs="Helvetica"/>
          <w:color w:val="444444"/>
          <w:sz w:val="21"/>
          <w:szCs w:val="21"/>
        </w:rPr>
      </w:pPr>
      <w:r>
        <w:rPr>
          <w:rFonts w:ascii="Helvetica" w:hAnsi="Helvetica" w:cs="Helvetica"/>
          <w:color w:val="444444"/>
          <w:sz w:val="21"/>
          <w:szCs w:val="21"/>
        </w:rPr>
        <w:fldChar w:fldCharType="end"/>
      </w:r>
      <w:r>
        <w:rPr>
          <w:rFonts w:ascii="Helvetica" w:hAnsi="Helvetica" w:cs="Helvetica"/>
          <w:b/>
          <w:bCs/>
          <w:color w:val="444444"/>
          <w:sz w:val="21"/>
          <w:szCs w:val="21"/>
        </w:rPr>
        <w:t>The Bad:</w:t>
      </w:r>
    </w:p>
    <w:p w:rsidR="00293A19" w:rsidRDefault="00293A19" w:rsidP="00293A19">
      <w:pPr>
        <w:shd w:val="clear" w:color="auto" w:fill="FFFFFF"/>
        <w:spacing w:before="100" w:beforeAutospacing="1" w:after="225" w:line="300" w:lineRule="atLeast"/>
        <w:rPr>
          <w:rFonts w:ascii="Helvetica" w:hAnsi="Helvetica" w:cs="Helvetica"/>
          <w:color w:val="444444"/>
          <w:sz w:val="21"/>
          <w:szCs w:val="21"/>
        </w:rPr>
      </w:pPr>
      <w:r>
        <w:rPr>
          <w:rFonts w:ascii="Helvetica" w:hAnsi="Helvetica" w:cs="Helvetica"/>
          <w:color w:val="444444"/>
          <w:sz w:val="21"/>
          <w:szCs w:val="21"/>
        </w:rPr>
        <w:t>The knife is about as sharp as a marble right out of the package or at least mine was.</w:t>
      </w:r>
    </w:p>
    <w:p w:rsidR="00293A19" w:rsidRDefault="00293A19" w:rsidP="00293A19">
      <w:pPr>
        <w:shd w:val="clear" w:color="auto" w:fill="FFFFFF"/>
        <w:spacing w:before="100" w:beforeAutospacing="1" w:after="225" w:line="300" w:lineRule="atLeast"/>
        <w:rPr>
          <w:rFonts w:ascii="Helvetica" w:hAnsi="Helvetica" w:cs="Helvetica"/>
          <w:color w:val="444444"/>
          <w:sz w:val="21"/>
          <w:szCs w:val="21"/>
        </w:rPr>
      </w:pPr>
      <w:r>
        <w:rPr>
          <w:rFonts w:ascii="Helvetica" w:hAnsi="Helvetica" w:cs="Helvetica"/>
          <w:color w:val="444444"/>
          <w:sz w:val="21"/>
          <w:szCs w:val="21"/>
        </w:rPr>
        <w:t>The utensils are a bit short for my liking but I suppose that is all in the effort to keep the tool compact.</w:t>
      </w:r>
    </w:p>
    <w:p w:rsidR="00293A19" w:rsidRDefault="00293A19" w:rsidP="00293A19">
      <w:pPr>
        <w:shd w:val="clear" w:color="auto" w:fill="FFFFFF"/>
        <w:spacing w:before="100" w:beforeAutospacing="1" w:after="225" w:line="300" w:lineRule="atLeast"/>
        <w:rPr>
          <w:rFonts w:ascii="Helvetica" w:hAnsi="Helvetica" w:cs="Helvetica"/>
          <w:color w:val="444444"/>
          <w:sz w:val="21"/>
          <w:szCs w:val="21"/>
        </w:rPr>
      </w:pPr>
      <w:r>
        <w:rPr>
          <w:rFonts w:ascii="Helvetica" w:hAnsi="Helvetica" w:cs="Helvetica"/>
          <w:color w:val="444444"/>
          <w:sz w:val="21"/>
          <w:szCs w:val="21"/>
        </w:rPr>
        <w:t>The stainless steel is not the best quality, but for under $8.00 I wouldn’t really expect it to be</w:t>
      </w:r>
    </w:p>
    <w:p w:rsidR="00293A19" w:rsidRDefault="00293A19" w:rsidP="00293A19">
      <w:pPr>
        <w:shd w:val="clear" w:color="auto" w:fill="FFFFFF"/>
        <w:spacing w:before="100" w:beforeAutospacing="1" w:after="225" w:line="300" w:lineRule="atLeast"/>
        <w:rPr>
          <w:rFonts w:ascii="Helvetica" w:hAnsi="Helvetica" w:cs="Helvetica"/>
          <w:color w:val="444444"/>
          <w:sz w:val="21"/>
          <w:szCs w:val="21"/>
        </w:rPr>
      </w:pPr>
      <w:r>
        <w:rPr>
          <w:rFonts w:ascii="Helvetica" w:hAnsi="Helvetica" w:cs="Helvetica"/>
          <w:color w:val="444444"/>
          <w:sz w:val="21"/>
          <w:szCs w:val="21"/>
        </w:rPr>
        <w:t>The fork is not as durable as I would like and the tines are a bit dull. Put too much pressure on it and it will bend and become useless.</w:t>
      </w:r>
    </w:p>
    <w:p w:rsidR="00293A19" w:rsidRDefault="00293A19" w:rsidP="00293A19">
      <w:pPr>
        <w:shd w:val="clear" w:color="auto" w:fill="FFFFFF"/>
        <w:spacing w:before="100" w:beforeAutospacing="1" w:after="225" w:line="300" w:lineRule="atLeast"/>
        <w:rPr>
          <w:rFonts w:ascii="Helvetica" w:hAnsi="Helvetica" w:cs="Helvetica"/>
          <w:color w:val="444444"/>
          <w:sz w:val="21"/>
          <w:szCs w:val="21"/>
        </w:rPr>
      </w:pPr>
      <w:r>
        <w:rPr>
          <w:rFonts w:ascii="Helvetica" w:hAnsi="Helvetica" w:cs="Helvetica"/>
          <w:color w:val="444444"/>
          <w:sz w:val="21"/>
          <w:szCs w:val="21"/>
        </w:rPr>
        <w:t>Again I am greeted with my old nemesis the bottle opener and its halfwit brother the cork screw. I would much rather have seen an additional serrated blade for tougher cuts of meat instead of these pointless attachments.</w:t>
      </w:r>
    </w:p>
    <w:p w:rsidR="00293A19" w:rsidRDefault="00293A19" w:rsidP="00293A19">
      <w:pPr>
        <w:shd w:val="clear" w:color="auto" w:fill="FFFFFF"/>
        <w:spacing w:before="100" w:beforeAutospacing="1" w:after="225" w:line="300" w:lineRule="atLeast"/>
        <w:rPr>
          <w:rFonts w:ascii="Helvetica" w:hAnsi="Helvetica" w:cs="Helvetica"/>
          <w:color w:val="444444"/>
          <w:sz w:val="21"/>
          <w:szCs w:val="21"/>
        </w:rPr>
      </w:pPr>
      <w:r>
        <w:rPr>
          <w:rFonts w:ascii="Helvetica" w:hAnsi="Helvetica" w:cs="Helvetica"/>
          <w:b/>
          <w:bCs/>
          <w:color w:val="444444"/>
          <w:sz w:val="21"/>
          <w:szCs w:val="21"/>
        </w:rPr>
        <w:t>Other notes:</w:t>
      </w:r>
    </w:p>
    <w:p w:rsidR="00293A19" w:rsidRDefault="00293A19" w:rsidP="00293A19">
      <w:pPr>
        <w:shd w:val="clear" w:color="auto" w:fill="FFFFFF"/>
        <w:spacing w:before="100" w:beforeAutospacing="1" w:after="225" w:line="300" w:lineRule="atLeast"/>
        <w:rPr>
          <w:rFonts w:ascii="Helvetica" w:hAnsi="Helvetica" w:cs="Helvetica"/>
          <w:color w:val="444444"/>
          <w:sz w:val="21"/>
          <w:szCs w:val="21"/>
        </w:rPr>
      </w:pPr>
      <w:r>
        <w:rPr>
          <w:rFonts w:ascii="Helvetica" w:hAnsi="Helvetica" w:cs="Helvetica"/>
          <w:color w:val="444444"/>
          <w:sz w:val="21"/>
          <w:szCs w:val="21"/>
        </w:rPr>
        <w:t>The first time I opened the knife, I thought I had broken it. I did not realize that the two halves were supposed to separate. After reading some of the reviews, I found out I was not the only person that this happened to, which made me feel a little better about myself.</w:t>
      </w:r>
    </w:p>
    <w:p w:rsidR="00293A19" w:rsidRDefault="00293A19" w:rsidP="00293A19">
      <w:pPr>
        <w:shd w:val="clear" w:color="auto" w:fill="FFFFFF"/>
        <w:spacing w:before="100" w:beforeAutospacing="1" w:after="225" w:line="300" w:lineRule="atLeast"/>
        <w:rPr>
          <w:rFonts w:ascii="Helvetica" w:hAnsi="Helvetica" w:cs="Helvetica"/>
          <w:color w:val="444444"/>
          <w:sz w:val="21"/>
          <w:szCs w:val="21"/>
        </w:rPr>
      </w:pPr>
      <w:r>
        <w:rPr>
          <w:rFonts w:ascii="Helvetica" w:hAnsi="Helvetica" w:cs="Helvetica"/>
          <w:color w:val="444444"/>
          <w:sz w:val="21"/>
          <w:szCs w:val="21"/>
        </w:rPr>
        <w:t>The short stature of the cutlery makes it easy to get food caught in the crevices left by the open tools, make sure that you inspect it after each use.</w:t>
      </w:r>
    </w:p>
    <w:p w:rsidR="00293A19" w:rsidRDefault="00293A19" w:rsidP="00293A19">
      <w:pPr>
        <w:shd w:val="clear" w:color="auto" w:fill="FFFFFF"/>
        <w:spacing w:before="100" w:beforeAutospacing="1" w:after="225" w:line="300" w:lineRule="atLeast"/>
        <w:rPr>
          <w:rFonts w:ascii="Helvetica" w:hAnsi="Helvetica" w:cs="Helvetica"/>
          <w:color w:val="444444"/>
          <w:sz w:val="21"/>
          <w:szCs w:val="21"/>
        </w:rPr>
      </w:pPr>
      <w:r>
        <w:rPr>
          <w:rFonts w:ascii="Helvetica" w:hAnsi="Helvetica" w:cs="Helvetica"/>
          <w:color w:val="444444"/>
          <w:sz w:val="21"/>
          <w:szCs w:val="21"/>
        </w:rPr>
        <w:t xml:space="preserve">This leads to another problem, if food does get left in the tool or it is put up without completely drying, the tool will rust. For lower quality items like this I usually keep a </w:t>
      </w:r>
      <w:proofErr w:type="spellStart"/>
      <w:r>
        <w:rPr>
          <w:rFonts w:ascii="Helvetica" w:hAnsi="Helvetica" w:cs="Helvetica"/>
          <w:color w:val="444444"/>
          <w:sz w:val="21"/>
          <w:szCs w:val="21"/>
        </w:rPr>
        <w:t>ziplock</w:t>
      </w:r>
      <w:proofErr w:type="spellEnd"/>
      <w:r>
        <w:rPr>
          <w:rFonts w:ascii="Helvetica" w:hAnsi="Helvetica" w:cs="Helvetica"/>
          <w:color w:val="444444"/>
          <w:sz w:val="21"/>
          <w:szCs w:val="21"/>
        </w:rPr>
        <w:t xml:space="preserve"> bag of rice handy. Dunking the item overnight in the rice will help draw out any water and keep it from rusting. A bag of those silica gel packets that you find in shoe boxes would probably work just as well.</w:t>
      </w:r>
    </w:p>
    <w:p w:rsidR="00293A19" w:rsidRDefault="00293A19" w:rsidP="00293A19">
      <w:pPr>
        <w:shd w:val="clear" w:color="auto" w:fill="FFFFFF"/>
        <w:spacing w:before="100" w:beforeAutospacing="1" w:after="225" w:line="300" w:lineRule="atLeast"/>
        <w:rPr>
          <w:rFonts w:ascii="Helvetica" w:hAnsi="Helvetica" w:cs="Helvetica"/>
          <w:color w:val="444444"/>
          <w:sz w:val="21"/>
          <w:szCs w:val="21"/>
        </w:rPr>
      </w:pPr>
      <w:r>
        <w:rPr>
          <w:rFonts w:ascii="Helvetica" w:hAnsi="Helvetica" w:cs="Helvetica"/>
          <w:noProof/>
          <w:color w:val="0033CC"/>
          <w:sz w:val="21"/>
          <w:szCs w:val="21"/>
        </w:rPr>
        <w:lastRenderedPageBreak/>
        <w:drawing>
          <wp:inline distT="0" distB="0" distL="0" distR="0" wp14:anchorId="74EE06AE" wp14:editId="6A8327EF">
            <wp:extent cx="3541395" cy="2626995"/>
            <wp:effectExtent l="0" t="0" r="1905" b="1905"/>
            <wp:docPr id="3" name="Picture 3" descr="camping utensils 2">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amping utensils 2">
                      <a:hlinkClick r:id="rId8"/>
                    </pic:cNvPr>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541395" cy="2626995"/>
                    </a:xfrm>
                    <a:prstGeom prst="rect">
                      <a:avLst/>
                    </a:prstGeom>
                    <a:noFill/>
                    <a:ln>
                      <a:noFill/>
                    </a:ln>
                  </pic:spPr>
                </pic:pic>
              </a:graphicData>
            </a:graphic>
          </wp:inline>
        </w:drawing>
      </w:r>
    </w:p>
    <w:p w:rsidR="00293A19" w:rsidRDefault="00293A19" w:rsidP="00293A19">
      <w:pPr>
        <w:shd w:val="clear" w:color="auto" w:fill="FFFFFF"/>
        <w:spacing w:line="300" w:lineRule="atLeast"/>
        <w:rPr>
          <w:rFonts w:ascii="Helvetica" w:hAnsi="Helvetica" w:cs="Helvetica"/>
          <w:color w:val="0033CC"/>
          <w:sz w:val="21"/>
          <w:szCs w:val="21"/>
          <w:u w:val="single"/>
        </w:rPr>
      </w:pPr>
      <w:r>
        <w:rPr>
          <w:rFonts w:ascii="Helvetica" w:hAnsi="Helvetica" w:cs="Helvetica"/>
          <w:color w:val="444444"/>
          <w:sz w:val="21"/>
          <w:szCs w:val="21"/>
        </w:rPr>
        <w:fldChar w:fldCharType="begin"/>
      </w:r>
      <w:r>
        <w:rPr>
          <w:rFonts w:ascii="Helvetica" w:hAnsi="Helvetica" w:cs="Helvetica"/>
          <w:color w:val="444444"/>
          <w:sz w:val="21"/>
          <w:szCs w:val="21"/>
        </w:rPr>
        <w:instrText xml:space="preserve"> HYPERLINK "http://www.survivallife.com/2013/01/31/for-the-refined-prepper/?do=add_to_cart&amp;asin=B004RBPHRO&amp;c=us&amp;r=absolright-20" </w:instrText>
      </w:r>
      <w:r>
        <w:rPr>
          <w:rFonts w:ascii="Helvetica" w:hAnsi="Helvetica" w:cs="Helvetica"/>
          <w:color w:val="444444"/>
          <w:sz w:val="21"/>
          <w:szCs w:val="21"/>
        </w:rPr>
        <w:fldChar w:fldCharType="separate"/>
      </w:r>
    </w:p>
    <w:p w:rsidR="00293A19" w:rsidRDefault="00293A19" w:rsidP="00293A19">
      <w:pPr>
        <w:shd w:val="clear" w:color="auto" w:fill="FFFFFF"/>
        <w:spacing w:line="300" w:lineRule="atLeast"/>
        <w:rPr>
          <w:rFonts w:ascii="Helvetica" w:hAnsi="Helvetica" w:cs="Helvetica"/>
          <w:color w:val="444444"/>
          <w:sz w:val="21"/>
          <w:szCs w:val="21"/>
        </w:rPr>
      </w:pPr>
      <w:r>
        <w:rPr>
          <w:rFonts w:ascii="Helvetica" w:hAnsi="Helvetica" w:cs="Helvetica"/>
          <w:color w:val="444444"/>
          <w:sz w:val="21"/>
          <w:szCs w:val="21"/>
        </w:rPr>
        <w:fldChar w:fldCharType="end"/>
      </w:r>
    </w:p>
    <w:p w:rsidR="00293A19" w:rsidRDefault="00293A19" w:rsidP="00293A19">
      <w:pPr>
        <w:shd w:val="clear" w:color="auto" w:fill="FFFFFF"/>
        <w:spacing w:before="100" w:beforeAutospacing="1" w:after="225" w:line="300" w:lineRule="atLeast"/>
        <w:rPr>
          <w:rFonts w:ascii="Helvetica" w:hAnsi="Helvetica" w:cs="Helvetica"/>
          <w:color w:val="444444"/>
          <w:sz w:val="21"/>
          <w:szCs w:val="21"/>
        </w:rPr>
      </w:pPr>
      <w:r>
        <w:rPr>
          <w:rFonts w:ascii="Helvetica" w:hAnsi="Helvetica" w:cs="Helvetica"/>
          <w:b/>
          <w:bCs/>
          <w:color w:val="444444"/>
          <w:sz w:val="21"/>
          <w:szCs w:val="21"/>
        </w:rPr>
        <w:t>The bottom line:</w:t>
      </w:r>
    </w:p>
    <w:p w:rsidR="00293A19" w:rsidRDefault="00293A19" w:rsidP="00293A19">
      <w:pPr>
        <w:shd w:val="clear" w:color="auto" w:fill="FFFFFF"/>
        <w:spacing w:before="100" w:beforeAutospacing="1" w:after="225" w:line="300" w:lineRule="atLeast"/>
        <w:rPr>
          <w:rFonts w:ascii="Helvetica" w:hAnsi="Helvetica" w:cs="Helvetica"/>
          <w:color w:val="444444"/>
          <w:sz w:val="21"/>
          <w:szCs w:val="21"/>
        </w:rPr>
      </w:pPr>
      <w:r>
        <w:rPr>
          <w:rFonts w:ascii="Helvetica" w:hAnsi="Helvetica" w:cs="Helvetica"/>
          <w:color w:val="444444"/>
          <w:sz w:val="21"/>
          <w:szCs w:val="21"/>
        </w:rPr>
        <w:t>Like I said earlier, I believe I got this at a trade show as a freebie a few months ago and I believe it was worth every penny.</w:t>
      </w:r>
    </w:p>
    <w:p w:rsidR="00293A19" w:rsidRDefault="00293A19" w:rsidP="00293A19">
      <w:pPr>
        <w:shd w:val="clear" w:color="auto" w:fill="FFFFFF"/>
        <w:spacing w:before="100" w:beforeAutospacing="1" w:after="225" w:line="300" w:lineRule="atLeast"/>
        <w:rPr>
          <w:rFonts w:ascii="Helvetica" w:hAnsi="Helvetica" w:cs="Helvetica"/>
          <w:color w:val="444444"/>
          <w:sz w:val="21"/>
          <w:szCs w:val="21"/>
        </w:rPr>
      </w:pPr>
      <w:r>
        <w:rPr>
          <w:rFonts w:ascii="Helvetica" w:hAnsi="Helvetica" w:cs="Helvetica"/>
          <w:color w:val="444444"/>
          <w:sz w:val="21"/>
          <w:szCs w:val="21"/>
        </w:rPr>
        <w:t xml:space="preserve">With that being said even if it wasn’t free I think that the </w:t>
      </w:r>
      <w:hyperlink r:id="rId11" w:history="1">
        <w:r>
          <w:rPr>
            <w:rFonts w:ascii="Helvetica" w:hAnsi="Helvetica" w:cs="Helvetica"/>
            <w:color w:val="0033CC"/>
            <w:sz w:val="21"/>
            <w:szCs w:val="21"/>
            <w:u w:val="single"/>
          </w:rPr>
          <w:t>asking price on amazon</w:t>
        </w:r>
      </w:hyperlink>
      <w:r>
        <w:rPr>
          <w:rFonts w:ascii="Helvetica" w:hAnsi="Helvetica" w:cs="Helvetica"/>
          <w:color w:val="444444"/>
          <w:sz w:val="21"/>
          <w:szCs w:val="21"/>
        </w:rPr>
        <w:t xml:space="preserve"> is well within reason.</w:t>
      </w:r>
    </w:p>
    <w:p w:rsidR="00293A19" w:rsidRDefault="00293A19" w:rsidP="00293A19">
      <w:pPr>
        <w:shd w:val="clear" w:color="auto" w:fill="FFFFFF"/>
        <w:spacing w:before="100" w:beforeAutospacing="1" w:after="225" w:line="300" w:lineRule="atLeast"/>
        <w:rPr>
          <w:rFonts w:ascii="Helvetica" w:hAnsi="Helvetica" w:cs="Helvetica"/>
          <w:color w:val="444444"/>
          <w:sz w:val="21"/>
          <w:szCs w:val="21"/>
        </w:rPr>
      </w:pPr>
      <w:r>
        <w:rPr>
          <w:rFonts w:ascii="Helvetica" w:hAnsi="Helvetica" w:cs="Helvetica"/>
          <w:color w:val="444444"/>
          <w:sz w:val="21"/>
          <w:szCs w:val="21"/>
        </w:rPr>
        <w:t>It will need to be sharpened to be of any use and if not taken care of properly it will rust. But I think this is a great tool to keep in any camping gear or bug out bag.</w:t>
      </w:r>
    </w:p>
    <w:p w:rsidR="00293A19" w:rsidRDefault="00293A19" w:rsidP="00293A19">
      <w:pPr>
        <w:shd w:val="clear" w:color="auto" w:fill="FFFFFF"/>
        <w:spacing w:before="100" w:beforeAutospacing="1" w:after="225" w:line="300" w:lineRule="atLeast"/>
        <w:rPr>
          <w:rFonts w:ascii="Helvetica" w:hAnsi="Helvetica" w:cs="Helvetica"/>
          <w:color w:val="444444"/>
          <w:sz w:val="21"/>
          <w:szCs w:val="21"/>
        </w:rPr>
      </w:pPr>
      <w:r>
        <w:rPr>
          <w:rFonts w:ascii="Helvetica" w:hAnsi="Helvetica" w:cs="Helvetica"/>
          <w:color w:val="444444"/>
          <w:sz w:val="21"/>
          <w:szCs w:val="21"/>
        </w:rPr>
        <w:t>After all, even if you only get a few uses out of it, it sure beats having to use your hands that probably haven’t been washed in a while.</w:t>
      </w:r>
    </w:p>
    <w:p w:rsidR="00C961CE" w:rsidRDefault="00C961CE"/>
    <w:sectPr w:rsidR="00C961CE" w:rsidSect="00293A19">
      <w:pgSz w:w="12240" w:h="15840"/>
      <w:pgMar w:top="720" w:right="720" w:bottom="432"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Open Sans Condensed">
    <w:altName w:val="Times New Roman"/>
    <w:charset w:val="00"/>
    <w:family w:val="auto"/>
    <w:pitch w:val="default"/>
  </w:font>
  <w:font w:name="Helvetica">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A5479E"/>
    <w:multiLevelType w:val="multilevel"/>
    <w:tmpl w:val="5492EF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7A01567C"/>
    <w:multiLevelType w:val="multilevel"/>
    <w:tmpl w:val="257685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compat>
    <w:applyBreaking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93A19"/>
    <w:rsid w:val="00293A19"/>
    <w:rsid w:val="002E1AAA"/>
    <w:rsid w:val="00BE2D05"/>
    <w:rsid w:val="00C961C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293A19"/>
    <w:rPr>
      <w:strike w:val="0"/>
      <w:dstrike w:val="0"/>
      <w:color w:val="3D3D3D"/>
      <w:u w:val="none"/>
      <w:effect w:val="none"/>
    </w:rPr>
  </w:style>
  <w:style w:type="character" w:customStyle="1" w:styleId="pin1359683279004pinitbuttoncount">
    <w:name w:val="pin_1359683279004_pin_it_button_count"/>
    <w:basedOn w:val="DefaultParagraphFont"/>
    <w:rsid w:val="00293A19"/>
  </w:style>
  <w:style w:type="paragraph" w:styleId="BalloonText">
    <w:name w:val="Balloon Text"/>
    <w:basedOn w:val="Normal"/>
    <w:link w:val="BalloonTextChar"/>
    <w:uiPriority w:val="99"/>
    <w:semiHidden/>
    <w:unhideWhenUsed/>
    <w:rsid w:val="00293A19"/>
    <w:rPr>
      <w:rFonts w:ascii="Tahoma" w:hAnsi="Tahoma" w:cs="Tahoma"/>
      <w:sz w:val="16"/>
      <w:szCs w:val="16"/>
    </w:rPr>
  </w:style>
  <w:style w:type="character" w:customStyle="1" w:styleId="BalloonTextChar">
    <w:name w:val="Balloon Text Char"/>
    <w:basedOn w:val="DefaultParagraphFont"/>
    <w:link w:val="BalloonText"/>
    <w:uiPriority w:val="99"/>
    <w:semiHidden/>
    <w:rsid w:val="00293A19"/>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293A19"/>
    <w:rPr>
      <w:strike w:val="0"/>
      <w:dstrike w:val="0"/>
      <w:color w:val="3D3D3D"/>
      <w:u w:val="none"/>
      <w:effect w:val="none"/>
    </w:rPr>
  </w:style>
  <w:style w:type="character" w:customStyle="1" w:styleId="pin1359683279004pinitbuttoncount">
    <w:name w:val="pin_1359683279004_pin_it_button_count"/>
    <w:basedOn w:val="DefaultParagraphFont"/>
    <w:rsid w:val="00293A19"/>
  </w:style>
  <w:style w:type="paragraph" w:styleId="BalloonText">
    <w:name w:val="Balloon Text"/>
    <w:basedOn w:val="Normal"/>
    <w:link w:val="BalloonTextChar"/>
    <w:uiPriority w:val="99"/>
    <w:semiHidden/>
    <w:unhideWhenUsed/>
    <w:rsid w:val="00293A19"/>
    <w:rPr>
      <w:rFonts w:ascii="Tahoma" w:hAnsi="Tahoma" w:cs="Tahoma"/>
      <w:sz w:val="16"/>
      <w:szCs w:val="16"/>
    </w:rPr>
  </w:style>
  <w:style w:type="character" w:customStyle="1" w:styleId="BalloonTextChar">
    <w:name w:val="Balloon Text Char"/>
    <w:basedOn w:val="DefaultParagraphFont"/>
    <w:link w:val="BalloonText"/>
    <w:uiPriority w:val="99"/>
    <w:semiHidden/>
    <w:rsid w:val="00293A1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27161616">
      <w:bodyDiv w:val="1"/>
      <w:marLeft w:val="0"/>
      <w:marRight w:val="0"/>
      <w:marTop w:val="0"/>
      <w:marBottom w:val="0"/>
      <w:divBdr>
        <w:top w:val="none" w:sz="0" w:space="0" w:color="auto"/>
        <w:left w:val="none" w:sz="0" w:space="0" w:color="auto"/>
        <w:bottom w:val="none" w:sz="0" w:space="0" w:color="auto"/>
        <w:right w:val="none" w:sz="0" w:space="0" w:color="auto"/>
      </w:divBdr>
      <w:divsChild>
        <w:div w:id="55202488">
          <w:marLeft w:val="0"/>
          <w:marRight w:val="0"/>
          <w:marTop w:val="0"/>
          <w:marBottom w:val="0"/>
          <w:divBdr>
            <w:top w:val="none" w:sz="0" w:space="0" w:color="auto"/>
            <w:left w:val="none" w:sz="0" w:space="0" w:color="auto"/>
            <w:bottom w:val="none" w:sz="0" w:space="0" w:color="auto"/>
            <w:right w:val="none" w:sz="0" w:space="0" w:color="auto"/>
          </w:divBdr>
          <w:divsChild>
            <w:div w:id="414520735">
              <w:marLeft w:val="0"/>
              <w:marRight w:val="0"/>
              <w:marTop w:val="0"/>
              <w:marBottom w:val="0"/>
              <w:divBdr>
                <w:top w:val="none" w:sz="0" w:space="0" w:color="auto"/>
                <w:left w:val="none" w:sz="0" w:space="0" w:color="auto"/>
                <w:bottom w:val="none" w:sz="0" w:space="0" w:color="auto"/>
                <w:right w:val="none" w:sz="0" w:space="0" w:color="auto"/>
              </w:divBdr>
              <w:divsChild>
                <w:div w:id="1896618233">
                  <w:marLeft w:val="0"/>
                  <w:marRight w:val="0"/>
                  <w:marTop w:val="0"/>
                  <w:marBottom w:val="0"/>
                  <w:divBdr>
                    <w:top w:val="none" w:sz="0" w:space="0" w:color="auto"/>
                    <w:left w:val="none" w:sz="0" w:space="0" w:color="auto"/>
                    <w:bottom w:val="none" w:sz="0" w:space="0" w:color="auto"/>
                    <w:right w:val="none" w:sz="0" w:space="0" w:color="auto"/>
                  </w:divBdr>
                  <w:divsChild>
                    <w:div w:id="1597596388">
                      <w:marLeft w:val="0"/>
                      <w:marRight w:val="0"/>
                      <w:marTop w:val="0"/>
                      <w:marBottom w:val="0"/>
                      <w:divBdr>
                        <w:top w:val="none" w:sz="0" w:space="0" w:color="auto"/>
                        <w:left w:val="none" w:sz="0" w:space="0" w:color="auto"/>
                        <w:bottom w:val="none" w:sz="0" w:space="0" w:color="auto"/>
                        <w:right w:val="none" w:sz="0" w:space="0" w:color="auto"/>
                      </w:divBdr>
                      <w:divsChild>
                        <w:div w:id="732896634">
                          <w:marLeft w:val="0"/>
                          <w:marRight w:val="0"/>
                          <w:marTop w:val="0"/>
                          <w:marBottom w:val="300"/>
                          <w:divBdr>
                            <w:top w:val="none" w:sz="0" w:space="0" w:color="auto"/>
                            <w:left w:val="none" w:sz="0" w:space="0" w:color="auto"/>
                            <w:bottom w:val="none" w:sz="0" w:space="0" w:color="auto"/>
                            <w:right w:val="none" w:sz="0" w:space="0" w:color="auto"/>
                          </w:divBdr>
                          <w:divsChild>
                            <w:div w:id="1934165987">
                              <w:marLeft w:val="0"/>
                              <w:marRight w:val="0"/>
                              <w:marTop w:val="0"/>
                              <w:marBottom w:val="0"/>
                              <w:divBdr>
                                <w:top w:val="none" w:sz="0" w:space="0" w:color="auto"/>
                                <w:left w:val="none" w:sz="0" w:space="0" w:color="auto"/>
                                <w:bottom w:val="none" w:sz="0" w:space="0" w:color="auto"/>
                                <w:right w:val="none" w:sz="0" w:space="0" w:color="auto"/>
                              </w:divBdr>
                              <w:divsChild>
                                <w:div w:id="1740714775">
                                  <w:marLeft w:val="0"/>
                                  <w:marRight w:val="0"/>
                                  <w:marTop w:val="0"/>
                                  <w:marBottom w:val="150"/>
                                  <w:divBdr>
                                    <w:top w:val="none" w:sz="0" w:space="0" w:color="auto"/>
                                    <w:left w:val="none" w:sz="0" w:space="0" w:color="auto"/>
                                    <w:bottom w:val="none" w:sz="0" w:space="0" w:color="auto"/>
                                    <w:right w:val="none" w:sz="0" w:space="0" w:color="auto"/>
                                  </w:divBdr>
                                  <w:divsChild>
                                    <w:div w:id="1032000906">
                                      <w:marLeft w:val="0"/>
                                      <w:marRight w:val="0"/>
                                      <w:marTop w:val="0"/>
                                      <w:marBottom w:val="0"/>
                                      <w:divBdr>
                                        <w:top w:val="none" w:sz="0" w:space="0" w:color="auto"/>
                                        <w:left w:val="none" w:sz="0" w:space="0" w:color="auto"/>
                                        <w:bottom w:val="none" w:sz="0" w:space="0" w:color="auto"/>
                                        <w:right w:val="none" w:sz="0" w:space="0" w:color="auto"/>
                                      </w:divBdr>
                                    </w:div>
                                  </w:divsChild>
                                </w:div>
                                <w:div w:id="895702121">
                                  <w:marLeft w:val="0"/>
                                  <w:marRight w:val="0"/>
                                  <w:marTop w:val="0"/>
                                  <w:marBottom w:val="300"/>
                                  <w:divBdr>
                                    <w:top w:val="single" w:sz="6" w:space="0" w:color="CCCCCC"/>
                                    <w:left w:val="none" w:sz="0" w:space="0" w:color="auto"/>
                                    <w:bottom w:val="single" w:sz="6" w:space="0" w:color="CCCCCC"/>
                                    <w:right w:val="none" w:sz="0" w:space="0" w:color="auto"/>
                                  </w:divBdr>
                                </w:div>
                                <w:div w:id="1740513791">
                                  <w:marLeft w:val="-1425"/>
                                  <w:marRight w:val="0"/>
                                  <w:marTop w:val="0"/>
                                  <w:marBottom w:val="0"/>
                                  <w:divBdr>
                                    <w:top w:val="none" w:sz="0" w:space="0" w:color="auto"/>
                                    <w:left w:val="none" w:sz="0" w:space="0" w:color="auto"/>
                                    <w:bottom w:val="none" w:sz="0" w:space="0" w:color="auto"/>
                                    <w:right w:val="none" w:sz="0" w:space="0" w:color="auto"/>
                                  </w:divBdr>
                                  <w:divsChild>
                                    <w:div w:id="1428311505">
                                      <w:marLeft w:val="0"/>
                                      <w:marRight w:val="0"/>
                                      <w:marTop w:val="0"/>
                                      <w:marBottom w:val="0"/>
                                      <w:divBdr>
                                        <w:top w:val="none" w:sz="0" w:space="0" w:color="auto"/>
                                        <w:left w:val="none" w:sz="0" w:space="0" w:color="auto"/>
                                        <w:bottom w:val="none" w:sz="0" w:space="0" w:color="auto"/>
                                        <w:right w:val="none" w:sz="0" w:space="0" w:color="auto"/>
                                      </w:divBdr>
                                    </w:div>
                                    <w:div w:id="1967924686">
                                      <w:marLeft w:val="0"/>
                                      <w:marRight w:val="0"/>
                                      <w:marTop w:val="0"/>
                                      <w:marBottom w:val="0"/>
                                      <w:divBdr>
                                        <w:top w:val="none" w:sz="0" w:space="0" w:color="auto"/>
                                        <w:left w:val="none" w:sz="0" w:space="0" w:color="auto"/>
                                        <w:bottom w:val="none" w:sz="0" w:space="0" w:color="auto"/>
                                        <w:right w:val="none" w:sz="0" w:space="0" w:color="auto"/>
                                      </w:divBdr>
                                    </w:div>
                                  </w:divsChild>
                                </w:div>
                                <w:div w:id="47188138">
                                  <w:marLeft w:val="0"/>
                                  <w:marRight w:val="0"/>
                                  <w:marTop w:val="0"/>
                                  <w:marBottom w:val="0"/>
                                  <w:divBdr>
                                    <w:top w:val="none" w:sz="0" w:space="0" w:color="auto"/>
                                    <w:left w:val="none" w:sz="0" w:space="0" w:color="auto"/>
                                    <w:bottom w:val="none" w:sz="0" w:space="0" w:color="auto"/>
                                    <w:right w:val="none" w:sz="0" w:space="0" w:color="auto"/>
                                  </w:divBdr>
                                  <w:divsChild>
                                    <w:div w:id="977759723">
                                      <w:marLeft w:val="15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urvivallife.com/2013/01/31/for-the-refined-prepper/?do=add_to_cart&amp;asin=B004RBPHRO&amp;c=us&amp;r=absolright-20" TargetMode="Externa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survivallife.com/author/joe/" TargetMode="External"/><Relationship Id="rId11" Type="http://schemas.openxmlformats.org/officeDocument/2006/relationships/hyperlink" Target="http://www.survivallife.com/2013/01/31/for-the-refined-prepper/?do=add_to_cart&amp;asin=B004RBPHRO&amp;c=us&amp;r=absolright-20" TargetMode="External"/><Relationship Id="rId5" Type="http://schemas.openxmlformats.org/officeDocument/2006/relationships/webSettings" Target="webSettings.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544</Words>
  <Characters>3102</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3639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 JIM</dc:creator>
  <cp:lastModifiedBy>USER JIM</cp:lastModifiedBy>
  <cp:revision>2</cp:revision>
  <dcterms:created xsi:type="dcterms:W3CDTF">2013-02-01T01:52:00Z</dcterms:created>
  <dcterms:modified xsi:type="dcterms:W3CDTF">2013-02-01T01:52:00Z</dcterms:modified>
</cp:coreProperties>
</file>