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29" w:rsidRPr="008F6629" w:rsidRDefault="008F6629" w:rsidP="008F6629">
      <w:pPr>
        <w:spacing w:after="240"/>
        <w:jc w:val="center"/>
        <w:outlineLvl w:val="0"/>
        <w:rPr>
          <w:rFonts w:ascii="Arial" w:hAnsi="Arial" w:cs="Arial"/>
          <w:color w:val="222222"/>
          <w:kern w:val="36"/>
          <w:sz w:val="54"/>
          <w:szCs w:val="54"/>
        </w:rPr>
      </w:pPr>
      <w:bookmarkStart w:id="0" w:name="_GoBack"/>
      <w:r w:rsidRPr="008F6629">
        <w:rPr>
          <w:rFonts w:ascii="Arial" w:hAnsi="Arial" w:cs="Arial"/>
          <w:color w:val="222222"/>
          <w:kern w:val="36"/>
          <w:sz w:val="54"/>
          <w:szCs w:val="54"/>
        </w:rPr>
        <w:t>Safe Insect Repellents</w:t>
      </w:r>
    </w:p>
    <w:bookmarkEnd w:id="0"/>
    <w:p w:rsidR="008F6629" w:rsidRPr="008F6629" w:rsidRDefault="008F6629" w:rsidP="008F6629">
      <w:pPr>
        <w:spacing w:after="360"/>
        <w:rPr>
          <w:rFonts w:ascii="Arial" w:hAnsi="Arial" w:cs="Arial"/>
          <w:color w:val="222222"/>
          <w:sz w:val="21"/>
          <w:szCs w:val="21"/>
        </w:rPr>
      </w:pPr>
      <w:proofErr w:type="gramStart"/>
      <w:r w:rsidRPr="008F6629">
        <w:rPr>
          <w:rFonts w:ascii="Arial" w:hAnsi="Arial" w:cs="Arial"/>
          <w:color w:val="222222"/>
          <w:sz w:val="21"/>
          <w:szCs w:val="21"/>
        </w:rPr>
        <w:t>by</w:t>
      </w:r>
      <w:proofErr w:type="gramEnd"/>
      <w:r w:rsidRPr="008F6629">
        <w:rPr>
          <w:rFonts w:ascii="Arial" w:hAnsi="Arial" w:cs="Arial"/>
          <w:color w:val="222222"/>
          <w:sz w:val="21"/>
          <w:szCs w:val="21"/>
        </w:rPr>
        <w:t xml:space="preserve"> </w:t>
      </w:r>
      <w:hyperlink r:id="rId6" w:history="1">
        <w:r w:rsidRPr="008F6629">
          <w:rPr>
            <w:rFonts w:ascii="Arial" w:hAnsi="Arial" w:cs="Arial"/>
            <w:color w:val="222222"/>
            <w:sz w:val="21"/>
            <w:szCs w:val="21"/>
          </w:rPr>
          <w:t>Patrick</w:t>
        </w:r>
      </w:hyperlink>
      <w:r w:rsidRPr="008F6629">
        <w:rPr>
          <w:rFonts w:ascii="Arial" w:hAnsi="Arial" w:cs="Arial"/>
          <w:color w:val="222222"/>
          <w:sz w:val="21"/>
          <w:szCs w:val="21"/>
        </w:rPr>
        <w:t xml:space="preserve"> </w:t>
      </w:r>
    </w:p>
    <w:p w:rsidR="008F6629" w:rsidRPr="008F6629" w:rsidRDefault="008F6629" w:rsidP="008F6629">
      <w:pPr>
        <w:numPr>
          <w:ilvl w:val="0"/>
          <w:numId w:val="1"/>
        </w:numPr>
        <w:spacing w:beforeAutospacing="1" w:afterAutospacing="1"/>
        <w:rPr>
          <w:rFonts w:ascii="Tahoma" w:hAnsi="Tahoma" w:cs="Tahoma"/>
          <w:vanish/>
          <w:color w:val="222222"/>
        </w:rPr>
      </w:pPr>
      <w:r w:rsidRPr="008F6629">
        <w:rPr>
          <w:rFonts w:ascii="Tahoma" w:hAnsi="Tahoma" w:cs="Tahoma"/>
          <w:vanish/>
          <w:color w:val="222222"/>
        </w:rPr>
        <w:t>0</w:t>
      </w:r>
      <w:hyperlink r:id="rId7" w:history="1">
        <w:r w:rsidRPr="008F6629">
          <w:rPr>
            <w:rFonts w:ascii="Tahoma" w:hAnsi="Tahoma" w:cs="Tahoma"/>
            <w:b/>
            <w:bCs/>
            <w:vanish/>
            <w:color w:val="222222"/>
          </w:rPr>
          <w:t>Share</w:t>
        </w:r>
      </w:hyperlink>
    </w:p>
    <w:p w:rsidR="008F6629" w:rsidRPr="008F6629" w:rsidRDefault="008F6629" w:rsidP="008F6629">
      <w:pPr>
        <w:spacing w:after="360"/>
        <w:jc w:val="both"/>
        <w:rPr>
          <w:rFonts w:ascii="Arial" w:hAnsi="Arial" w:cs="Arial"/>
          <w:color w:val="222222"/>
        </w:rPr>
      </w:pPr>
      <w:r w:rsidRPr="008F6629">
        <w:rPr>
          <w:rFonts w:ascii="Arial" w:hAnsi="Arial" w:cs="Arial"/>
          <w:color w:val="222222"/>
        </w:rPr>
        <w:t>For the longest time now, people have been warned against using DEET as an insect repellent. It is a neurotoxic substance which can cause severe damage to your nervous system – especially if combined with other pesticide and chemical exposures. This is a potent chemical that has actually been found to kill people in high enough doses. There are natural, safe insect repellent alternatives available.</w:t>
      </w:r>
    </w:p>
    <w:p w:rsidR="008F6629" w:rsidRPr="008F6629" w:rsidRDefault="008F6629" w:rsidP="008F6629">
      <w:pPr>
        <w:spacing w:after="360"/>
        <w:jc w:val="both"/>
        <w:rPr>
          <w:rFonts w:ascii="Arial" w:hAnsi="Arial" w:cs="Arial"/>
          <w:color w:val="222222"/>
        </w:rPr>
      </w:pPr>
      <w:r w:rsidRPr="008F6629">
        <w:rPr>
          <w:rFonts w:ascii="Arial" w:hAnsi="Arial" w:cs="Arial"/>
          <w:color w:val="222222"/>
        </w:rPr>
        <w:t>For a DIY safe mosquito repellent, mix 1 part pure organic vanilla extract with 1 part water in a small spray bottle. It must be pure (</w:t>
      </w:r>
      <w:r w:rsidRPr="008F6629">
        <w:rPr>
          <w:rFonts w:ascii="Arial" w:hAnsi="Arial" w:cs="Arial"/>
          <w:i/>
          <w:iCs/>
          <w:color w:val="222222"/>
        </w:rPr>
        <w:t>real</w:t>
      </w:r>
      <w:r w:rsidRPr="008F6629">
        <w:rPr>
          <w:rFonts w:ascii="Arial" w:hAnsi="Arial" w:cs="Arial"/>
          <w:color w:val="222222"/>
        </w:rPr>
        <w:t>) vanilla. Anything else will be ineffective. Vanillin (</w:t>
      </w:r>
      <w:r w:rsidRPr="008F6629">
        <w:rPr>
          <w:rFonts w:ascii="Arial" w:hAnsi="Arial" w:cs="Arial"/>
          <w:i/>
          <w:iCs/>
          <w:color w:val="222222"/>
        </w:rPr>
        <w:t>with an N on the end</w:t>
      </w:r>
      <w:r w:rsidRPr="008F6629">
        <w:rPr>
          <w:rFonts w:ascii="Arial" w:hAnsi="Arial" w:cs="Arial"/>
          <w:color w:val="222222"/>
        </w:rPr>
        <w:t xml:space="preserve">) is a synthetic, imitation vanilla that should be avoided. Be warned, though – this spray may stain clothing, so avoid wearing light colored clothing. If you prefer other options for DIY repellents, you can check out these </w:t>
      </w:r>
      <w:hyperlink r:id="rId8" w:tgtFrame="_blank" w:tooltip="5 Homemade Mosquito Repellents" w:history="1">
        <w:r w:rsidRPr="008F6629">
          <w:rPr>
            <w:rFonts w:ascii="Arial" w:hAnsi="Arial" w:cs="Arial"/>
            <w:b/>
            <w:bCs/>
            <w:i/>
            <w:iCs/>
            <w:color w:val="222222"/>
          </w:rPr>
          <w:t>5 Homemade Mosquito Repellents</w:t>
        </w:r>
      </w:hyperlink>
      <w:r w:rsidRPr="008F6629">
        <w:rPr>
          <w:rFonts w:ascii="Arial" w:hAnsi="Arial" w:cs="Arial"/>
          <w:color w:val="222222"/>
        </w:rPr>
        <w:t>.</w:t>
      </w:r>
    </w:p>
    <w:p w:rsidR="008F6629" w:rsidRPr="008F6629" w:rsidRDefault="008F6629" w:rsidP="008F6629">
      <w:pPr>
        <w:spacing w:after="360"/>
        <w:jc w:val="both"/>
        <w:rPr>
          <w:rFonts w:ascii="Arial" w:hAnsi="Arial" w:cs="Arial"/>
          <w:color w:val="222222"/>
        </w:rPr>
      </w:pPr>
      <w:r w:rsidRPr="008F6629">
        <w:rPr>
          <w:rFonts w:ascii="Arial" w:hAnsi="Arial" w:cs="Arial"/>
          <w:color w:val="222222"/>
        </w:rPr>
        <w:t>Another option is to use safe commercial alternatives for repellents such as the ones listed below.</w:t>
      </w:r>
    </w:p>
    <w:p w:rsidR="008F6629" w:rsidRPr="008F6629" w:rsidRDefault="008F6629" w:rsidP="008F6629">
      <w:pPr>
        <w:spacing w:after="240"/>
        <w:jc w:val="both"/>
        <w:outlineLvl w:val="2"/>
        <w:rPr>
          <w:rFonts w:ascii="Arial" w:hAnsi="Arial" w:cs="Arial"/>
          <w:color w:val="222222"/>
          <w:sz w:val="36"/>
          <w:szCs w:val="36"/>
        </w:rPr>
      </w:pPr>
      <w:r w:rsidRPr="008F6629">
        <w:rPr>
          <w:rFonts w:ascii="Arial" w:hAnsi="Arial" w:cs="Arial"/>
          <w:color w:val="222222"/>
          <w:sz w:val="36"/>
          <w:szCs w:val="36"/>
        </w:rPr>
        <w:t>Repellent Products</w:t>
      </w:r>
    </w:p>
    <w:p w:rsidR="008F6629" w:rsidRPr="008F6629" w:rsidRDefault="008F6629" w:rsidP="008F6629">
      <w:pPr>
        <w:spacing w:after="360"/>
        <w:jc w:val="both"/>
        <w:rPr>
          <w:rFonts w:ascii="Arial" w:hAnsi="Arial" w:cs="Arial"/>
          <w:color w:val="222222"/>
        </w:rPr>
      </w:pPr>
      <w:hyperlink r:id="rId9" w:tgtFrame="_blank" w:history="1">
        <w:r w:rsidRPr="008F6629">
          <w:rPr>
            <w:rFonts w:ascii="Arial" w:hAnsi="Arial" w:cs="Arial"/>
            <w:b/>
            <w:bCs/>
            <w:i/>
            <w:iCs/>
            <w:color w:val="222222"/>
          </w:rPr>
          <w:t>Badger Anti-Bug Balm</w:t>
        </w:r>
      </w:hyperlink>
      <w:r w:rsidRPr="008F6629">
        <w:rPr>
          <w:rFonts w:ascii="Arial" w:hAnsi="Arial" w:cs="Arial"/>
          <w:color w:val="222222"/>
        </w:rPr>
        <w:t> (</w:t>
      </w:r>
      <w:r w:rsidRPr="008F6629">
        <w:rPr>
          <w:rFonts w:ascii="Arial" w:hAnsi="Arial" w:cs="Arial"/>
          <w:i/>
          <w:iCs/>
          <w:color w:val="222222"/>
        </w:rPr>
        <w:t>affiliate link</w:t>
      </w:r>
      <w:r w:rsidRPr="008F6629">
        <w:rPr>
          <w:rFonts w:ascii="Arial" w:hAnsi="Arial" w:cs="Arial"/>
          <w:color w:val="222222"/>
        </w:rPr>
        <w:t>) is certified USDA organic. Active ingredients are castor oil (10%), citronella (5%), cedar oil (2%), lemongrass oil (2%), rosemary (1%), and geranium oil (1%). Other ingredients are extra virgin olive oil and beeswax.</w:t>
      </w:r>
    </w:p>
    <w:p w:rsidR="008F6629" w:rsidRPr="008F6629" w:rsidRDefault="008F6629" w:rsidP="008F6629">
      <w:pPr>
        <w:spacing w:after="360"/>
        <w:jc w:val="both"/>
        <w:rPr>
          <w:rFonts w:ascii="Arial" w:hAnsi="Arial" w:cs="Arial"/>
          <w:color w:val="222222"/>
        </w:rPr>
      </w:pPr>
      <w:hyperlink r:id="rId10" w:tgtFrame="_blank" w:history="1">
        <w:r w:rsidRPr="008F6629">
          <w:rPr>
            <w:rFonts w:ascii="Arial" w:hAnsi="Arial" w:cs="Arial"/>
            <w:b/>
            <w:bCs/>
            <w:i/>
            <w:iCs/>
            <w:color w:val="222222"/>
          </w:rPr>
          <w:t>Burt’s Bees Herbal Insect Repellent</w:t>
        </w:r>
      </w:hyperlink>
      <w:r w:rsidRPr="008F6629">
        <w:rPr>
          <w:rFonts w:ascii="Arial" w:hAnsi="Arial" w:cs="Arial"/>
          <w:color w:val="222222"/>
        </w:rPr>
        <w:t xml:space="preserve"> (</w:t>
      </w:r>
      <w:r w:rsidRPr="008F6629">
        <w:rPr>
          <w:rFonts w:ascii="Arial" w:hAnsi="Arial" w:cs="Arial"/>
          <w:i/>
          <w:iCs/>
          <w:color w:val="222222"/>
        </w:rPr>
        <w:t>affiliate link</w:t>
      </w:r>
      <w:r w:rsidRPr="008F6629">
        <w:rPr>
          <w:rFonts w:ascii="Arial" w:hAnsi="Arial" w:cs="Arial"/>
          <w:color w:val="222222"/>
        </w:rPr>
        <w:t>) is a biodegradable formula that is safe for children and pets. Active ingredients are castor oil (10%), rosemary oil (3.77%), lemongrass oil (2.83%), cedar oil (0.94%), peppermint oil (0.76%), citronella oil (0.57%), clove oil (0.38%), and geranium oil (0.19%). Inert ingredients are soybean oil and vitamin E. Does not contain phthalates, parabens and is pH balanced.</w:t>
      </w:r>
    </w:p>
    <w:p w:rsidR="008F6629" w:rsidRPr="008F6629" w:rsidRDefault="008F6629" w:rsidP="008F6629">
      <w:pPr>
        <w:spacing w:after="360"/>
        <w:jc w:val="both"/>
        <w:rPr>
          <w:rFonts w:ascii="Arial" w:hAnsi="Arial" w:cs="Arial"/>
          <w:color w:val="222222"/>
        </w:rPr>
      </w:pPr>
      <w:hyperlink r:id="rId11" w:tgtFrame="_blank" w:history="1">
        <w:r w:rsidRPr="008F6629">
          <w:rPr>
            <w:rFonts w:ascii="Arial" w:hAnsi="Arial" w:cs="Arial"/>
            <w:b/>
            <w:bCs/>
            <w:i/>
            <w:iCs/>
            <w:color w:val="222222"/>
          </w:rPr>
          <w:t>Buzz Away Extreme</w:t>
        </w:r>
      </w:hyperlink>
      <w:r w:rsidRPr="008F6629">
        <w:rPr>
          <w:rFonts w:ascii="Arial" w:hAnsi="Arial" w:cs="Arial"/>
          <w:color w:val="222222"/>
        </w:rPr>
        <w:t> (</w:t>
      </w:r>
      <w:r w:rsidRPr="008F6629">
        <w:rPr>
          <w:rFonts w:ascii="Arial" w:hAnsi="Arial" w:cs="Arial"/>
          <w:i/>
          <w:iCs/>
          <w:color w:val="222222"/>
        </w:rPr>
        <w:t>affiliate link</w:t>
      </w:r>
      <w:r w:rsidRPr="008F6629">
        <w:rPr>
          <w:rFonts w:ascii="Arial" w:hAnsi="Arial" w:cs="Arial"/>
          <w:color w:val="222222"/>
        </w:rPr>
        <w:t xml:space="preserve">) has been proven to be more effective than </w:t>
      </w:r>
      <w:r w:rsidRPr="008F6629">
        <w:rPr>
          <w:rFonts w:ascii="Arial" w:hAnsi="Arial" w:cs="Arial"/>
          <w:i/>
          <w:iCs/>
          <w:color w:val="222222"/>
        </w:rPr>
        <w:t>Skin-So-Soft</w:t>
      </w:r>
      <w:r w:rsidRPr="008F6629">
        <w:rPr>
          <w:rFonts w:ascii="Arial" w:hAnsi="Arial" w:cs="Arial"/>
          <w:color w:val="222222"/>
        </w:rPr>
        <w:t xml:space="preserve">, </w:t>
      </w:r>
      <w:r w:rsidRPr="008F6629">
        <w:rPr>
          <w:rFonts w:ascii="Arial" w:hAnsi="Arial" w:cs="Arial"/>
          <w:i/>
          <w:iCs/>
          <w:color w:val="222222"/>
        </w:rPr>
        <w:t>Bug Guard</w:t>
      </w:r>
      <w:r w:rsidRPr="008F6629">
        <w:rPr>
          <w:rFonts w:ascii="Arial" w:hAnsi="Arial" w:cs="Arial"/>
          <w:color w:val="222222"/>
        </w:rPr>
        <w:t xml:space="preserve">, </w:t>
      </w:r>
      <w:r w:rsidRPr="008F6629">
        <w:rPr>
          <w:rFonts w:ascii="Arial" w:hAnsi="Arial" w:cs="Arial"/>
          <w:i/>
          <w:iCs/>
          <w:color w:val="222222"/>
        </w:rPr>
        <w:t>Bite Blocker</w:t>
      </w:r>
      <w:r w:rsidRPr="008F6629">
        <w:rPr>
          <w:rFonts w:ascii="Arial" w:hAnsi="Arial" w:cs="Arial"/>
          <w:color w:val="222222"/>
        </w:rPr>
        <w:t xml:space="preserve">, </w:t>
      </w:r>
      <w:proofErr w:type="spellStart"/>
      <w:r w:rsidRPr="008F6629">
        <w:rPr>
          <w:rFonts w:ascii="Arial" w:hAnsi="Arial" w:cs="Arial"/>
          <w:i/>
          <w:iCs/>
          <w:color w:val="222222"/>
        </w:rPr>
        <w:t>Natrapel</w:t>
      </w:r>
      <w:proofErr w:type="spellEnd"/>
      <w:r w:rsidRPr="008F6629">
        <w:rPr>
          <w:rFonts w:ascii="Arial" w:hAnsi="Arial" w:cs="Arial"/>
          <w:color w:val="222222"/>
        </w:rPr>
        <w:t xml:space="preserve">, and </w:t>
      </w:r>
      <w:r w:rsidRPr="008F6629">
        <w:rPr>
          <w:rFonts w:ascii="Arial" w:hAnsi="Arial" w:cs="Arial"/>
          <w:i/>
          <w:iCs/>
          <w:color w:val="222222"/>
        </w:rPr>
        <w:t>Jungle Juice</w:t>
      </w:r>
      <w:r w:rsidRPr="008F6629">
        <w:rPr>
          <w:rFonts w:ascii="Arial" w:hAnsi="Arial" w:cs="Arial"/>
          <w:color w:val="222222"/>
        </w:rPr>
        <w:t xml:space="preserve">, and it equaled the effectiveness of </w:t>
      </w:r>
      <w:r w:rsidRPr="008F6629">
        <w:rPr>
          <w:rFonts w:ascii="Arial" w:hAnsi="Arial" w:cs="Arial"/>
          <w:i/>
          <w:iCs/>
          <w:color w:val="222222"/>
        </w:rPr>
        <w:t>OFF</w:t>
      </w:r>
      <w:proofErr w:type="gramStart"/>
      <w:r w:rsidRPr="008F6629">
        <w:rPr>
          <w:rFonts w:ascii="Arial" w:hAnsi="Arial" w:cs="Arial"/>
          <w:i/>
          <w:iCs/>
          <w:color w:val="222222"/>
        </w:rPr>
        <w:t>!</w:t>
      </w:r>
      <w:r w:rsidRPr="008F6629">
        <w:rPr>
          <w:rFonts w:ascii="Arial" w:hAnsi="Arial" w:cs="Arial"/>
          <w:color w:val="222222"/>
        </w:rPr>
        <w:t>.</w:t>
      </w:r>
      <w:proofErr w:type="gramEnd"/>
      <w:r w:rsidRPr="008F6629">
        <w:rPr>
          <w:rFonts w:ascii="Arial" w:hAnsi="Arial" w:cs="Arial"/>
          <w:color w:val="222222"/>
        </w:rPr>
        <w:t xml:space="preserve"> Its active ingredients are castor oil (8%), geranium oil (6%), soybean oil (3%), </w:t>
      </w:r>
      <w:proofErr w:type="spellStart"/>
      <w:r w:rsidRPr="008F6629">
        <w:rPr>
          <w:rFonts w:ascii="Arial" w:hAnsi="Arial" w:cs="Arial"/>
          <w:color w:val="222222"/>
        </w:rPr>
        <w:t>cedarwood</w:t>
      </w:r>
      <w:proofErr w:type="spellEnd"/>
      <w:r w:rsidRPr="008F6629">
        <w:rPr>
          <w:rFonts w:ascii="Arial" w:hAnsi="Arial" w:cs="Arial"/>
          <w:color w:val="222222"/>
        </w:rPr>
        <w:t xml:space="preserve"> (1.5%), citronella oil (1%), peppermint oil (0.5%), and lemongrass oil (0.25%). Inactive ingredients are purified water, coconut oil, glycerin, lecithin, sodium bicarbonate, citric acid, sodium benzoate (</w:t>
      </w:r>
      <w:r w:rsidRPr="008F6629">
        <w:rPr>
          <w:rFonts w:ascii="Arial" w:hAnsi="Arial" w:cs="Arial"/>
          <w:i/>
          <w:iCs/>
          <w:color w:val="222222"/>
        </w:rPr>
        <w:t>as a preservative</w:t>
      </w:r>
      <w:r w:rsidRPr="008F6629">
        <w:rPr>
          <w:rFonts w:ascii="Arial" w:hAnsi="Arial" w:cs="Arial"/>
          <w:color w:val="222222"/>
        </w:rPr>
        <w:t xml:space="preserve">), and wintergreen oil. Buzz Away Extreme repels mosquitoes, gnats, and black flies, and also provides approximately 2 hours of tick protection! It can be bought in </w:t>
      </w:r>
      <w:hyperlink r:id="rId12" w:tgtFrame="_blank" w:history="1">
        <w:proofErr w:type="spellStart"/>
        <w:r w:rsidRPr="008F6629">
          <w:rPr>
            <w:rFonts w:ascii="Arial" w:hAnsi="Arial" w:cs="Arial"/>
            <w:b/>
            <w:bCs/>
            <w:i/>
            <w:iCs/>
            <w:color w:val="222222"/>
          </w:rPr>
          <w:t>towelettes</w:t>
        </w:r>
        <w:proofErr w:type="spellEnd"/>
      </w:hyperlink>
      <w:r w:rsidRPr="008F6629">
        <w:rPr>
          <w:rFonts w:ascii="Arial" w:hAnsi="Arial" w:cs="Arial"/>
          <w:color w:val="222222"/>
        </w:rPr>
        <w:t xml:space="preserve"> (</w:t>
      </w:r>
      <w:r w:rsidRPr="008F6629">
        <w:rPr>
          <w:rFonts w:ascii="Arial" w:hAnsi="Arial" w:cs="Arial"/>
          <w:i/>
          <w:iCs/>
          <w:color w:val="222222"/>
        </w:rPr>
        <w:t>affiliate link</w:t>
      </w:r>
      <w:r w:rsidRPr="008F6629">
        <w:rPr>
          <w:rFonts w:ascii="Arial" w:hAnsi="Arial" w:cs="Arial"/>
          <w:color w:val="222222"/>
        </w:rPr>
        <w:t>), as well!</w:t>
      </w:r>
    </w:p>
    <w:p w:rsidR="008F6629" w:rsidRPr="008F6629" w:rsidRDefault="008F6629" w:rsidP="008F6629">
      <w:pPr>
        <w:spacing w:after="240"/>
        <w:jc w:val="both"/>
        <w:outlineLvl w:val="2"/>
        <w:rPr>
          <w:rFonts w:ascii="Arial" w:hAnsi="Arial" w:cs="Arial"/>
          <w:color w:val="222222"/>
          <w:sz w:val="36"/>
          <w:szCs w:val="36"/>
        </w:rPr>
      </w:pPr>
      <w:r w:rsidRPr="008F6629">
        <w:rPr>
          <w:rFonts w:ascii="Arial" w:hAnsi="Arial" w:cs="Arial"/>
          <w:color w:val="222222"/>
          <w:sz w:val="36"/>
          <w:szCs w:val="36"/>
        </w:rPr>
        <w:t>Precautions</w:t>
      </w:r>
    </w:p>
    <w:p w:rsidR="008F6629" w:rsidRDefault="008F6629" w:rsidP="008F6629">
      <w:pPr>
        <w:spacing w:after="360"/>
        <w:jc w:val="both"/>
        <w:rPr>
          <w:rFonts w:ascii="Arial" w:hAnsi="Arial" w:cs="Arial"/>
          <w:i/>
          <w:iCs/>
          <w:color w:val="222222"/>
        </w:rPr>
      </w:pPr>
      <w:r w:rsidRPr="008F6629">
        <w:rPr>
          <w:rFonts w:ascii="Arial" w:hAnsi="Arial" w:cs="Arial"/>
          <w:color w:val="222222"/>
        </w:rPr>
        <w:t>Always test any repellent (</w:t>
      </w:r>
      <w:r w:rsidRPr="008F6629">
        <w:rPr>
          <w:rFonts w:ascii="Arial" w:hAnsi="Arial" w:cs="Arial"/>
          <w:i/>
          <w:iCs/>
          <w:color w:val="222222"/>
        </w:rPr>
        <w:t>even homemade</w:t>
      </w:r>
      <w:r w:rsidRPr="008F6629">
        <w:rPr>
          <w:rFonts w:ascii="Arial" w:hAnsi="Arial" w:cs="Arial"/>
          <w:color w:val="222222"/>
        </w:rPr>
        <w:t xml:space="preserve">) by smelling it while it is still in the container prior to application to your skin. For a skin test application, apply the repellent to a small area of skin and have soap and water ready to wash off the repellent quickly if necessary due to allergic reaction. If you are prone to allergic reactions from random products, have your medication ready as well as any </w:t>
      </w:r>
      <w:proofErr w:type="spellStart"/>
      <w:r w:rsidRPr="008F6629">
        <w:rPr>
          <w:rFonts w:ascii="Arial" w:hAnsi="Arial" w:cs="Arial"/>
          <w:color w:val="222222"/>
        </w:rPr>
        <w:t>EpiPens</w:t>
      </w:r>
      <w:proofErr w:type="spellEnd"/>
      <w:r w:rsidRPr="008F6629">
        <w:rPr>
          <w:rFonts w:ascii="Arial" w:hAnsi="Arial" w:cs="Arial"/>
          <w:color w:val="222222"/>
        </w:rPr>
        <w:t xml:space="preserve"> or inhalers you may have for your particular condition. Always use caution when applying any new substance to your skin. </w:t>
      </w:r>
      <w:r w:rsidRPr="008F6629">
        <w:rPr>
          <w:rFonts w:ascii="Arial" w:hAnsi="Arial" w:cs="Arial"/>
          <w:i/>
          <w:iCs/>
          <w:color w:val="222222"/>
        </w:rPr>
        <w:t>Use at your own risk!</w:t>
      </w:r>
    </w:p>
    <w:p w:rsidR="008F6629" w:rsidRDefault="008F6629" w:rsidP="008F6629">
      <w:pPr>
        <w:spacing w:after="360"/>
        <w:jc w:val="both"/>
        <w:rPr>
          <w:rFonts w:ascii="Arial" w:hAnsi="Arial" w:cs="Arial"/>
          <w:i/>
          <w:iCs/>
          <w:color w:val="222222"/>
        </w:rPr>
      </w:pPr>
    </w:p>
    <w:p w:rsidR="008F6629" w:rsidRPr="008F6629" w:rsidRDefault="008F6629" w:rsidP="008F6629">
      <w:pPr>
        <w:spacing w:after="360"/>
        <w:jc w:val="both"/>
        <w:rPr>
          <w:rFonts w:ascii="Arial" w:hAnsi="Arial" w:cs="Arial"/>
          <w:color w:val="222222"/>
        </w:rPr>
      </w:pPr>
    </w:p>
    <w:p w:rsidR="008F6629" w:rsidRPr="008F6629" w:rsidRDefault="008F6629" w:rsidP="008F6629">
      <w:pPr>
        <w:spacing w:after="240"/>
        <w:jc w:val="both"/>
        <w:outlineLvl w:val="2"/>
        <w:rPr>
          <w:rFonts w:ascii="Arial" w:hAnsi="Arial" w:cs="Arial"/>
          <w:color w:val="222222"/>
          <w:sz w:val="36"/>
          <w:szCs w:val="36"/>
        </w:rPr>
      </w:pPr>
      <w:r w:rsidRPr="008F6629">
        <w:rPr>
          <w:rFonts w:ascii="Arial" w:hAnsi="Arial" w:cs="Arial"/>
          <w:color w:val="222222"/>
          <w:sz w:val="36"/>
          <w:szCs w:val="36"/>
        </w:rPr>
        <w:lastRenderedPageBreak/>
        <w:t>Non-Repellent Alternatives</w:t>
      </w:r>
    </w:p>
    <w:tbl>
      <w:tblPr>
        <w:tblpPr w:leftFromText="45" w:rightFromText="45" w:bottomFromText="600"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2024"/>
      </w:tblGrid>
      <w:tr w:rsidR="008F6629" w:rsidRPr="008F6629" w:rsidTr="008F6629">
        <w:trPr>
          <w:tblCellSpacing w:w="15" w:type="dxa"/>
        </w:trPr>
        <w:tc>
          <w:tcPr>
            <w:tcW w:w="0" w:type="auto"/>
            <w:tcBorders>
              <w:top w:val="single" w:sz="6" w:space="0" w:color="DDDDDD"/>
            </w:tcBorders>
            <w:tcMar>
              <w:top w:w="150" w:type="dxa"/>
              <w:left w:w="150" w:type="dxa"/>
              <w:bottom w:w="150" w:type="dxa"/>
              <w:right w:w="150" w:type="dxa"/>
            </w:tcMar>
            <w:vAlign w:val="center"/>
            <w:hideMark/>
          </w:tcPr>
          <w:p w:rsidR="008F6629" w:rsidRPr="008F6629" w:rsidRDefault="008F6629" w:rsidP="008F6629">
            <w:pPr>
              <w:spacing w:line="480" w:lineRule="auto"/>
              <w:jc w:val="center"/>
              <w:rPr>
                <w:rFonts w:ascii="Arial" w:hAnsi="Arial" w:cs="Arial"/>
                <w:color w:val="222222"/>
              </w:rPr>
            </w:pPr>
          </w:p>
        </w:tc>
      </w:tr>
    </w:tbl>
    <w:p w:rsidR="008F6629" w:rsidRPr="008F6629" w:rsidRDefault="008F6629" w:rsidP="008F6629">
      <w:pPr>
        <w:spacing w:after="360"/>
        <w:jc w:val="both"/>
        <w:rPr>
          <w:rFonts w:ascii="Arial" w:hAnsi="Arial" w:cs="Arial"/>
          <w:color w:val="222222"/>
        </w:rPr>
      </w:pPr>
      <w:r w:rsidRPr="008F6629">
        <w:rPr>
          <w:rFonts w:ascii="Arial" w:hAnsi="Arial" w:cs="Arial"/>
          <w:color w:val="222222"/>
        </w:rPr>
        <w:t>For people who are super sensitive to chemicals that don’t want to attempt a repellent, there are four other options:</w:t>
      </w:r>
    </w:p>
    <w:p w:rsidR="008F6629" w:rsidRPr="008F6629" w:rsidRDefault="008F6629" w:rsidP="008F6629">
      <w:pPr>
        <w:spacing w:after="360"/>
        <w:jc w:val="both"/>
        <w:rPr>
          <w:rFonts w:ascii="Arial" w:hAnsi="Arial" w:cs="Arial"/>
          <w:color w:val="222222"/>
        </w:rPr>
      </w:pPr>
      <w:r w:rsidRPr="008F6629">
        <w:rPr>
          <w:rFonts w:ascii="Arial" w:hAnsi="Arial" w:cs="Arial"/>
          <w:b/>
          <w:bCs/>
          <w:i/>
          <w:iCs/>
          <w:color w:val="222222"/>
        </w:rPr>
        <w:t>An electric fan</w:t>
      </w:r>
      <w:r w:rsidRPr="008F6629">
        <w:rPr>
          <w:rFonts w:ascii="Arial" w:hAnsi="Arial" w:cs="Arial"/>
          <w:color w:val="222222"/>
        </w:rPr>
        <w:t xml:space="preserve"> – Fans require either an outlet or batteries. They are not as efficient as repellent in most cases.</w:t>
      </w:r>
    </w:p>
    <w:p w:rsidR="008F6629" w:rsidRPr="008F6629" w:rsidRDefault="008F6629" w:rsidP="008F6629">
      <w:pPr>
        <w:spacing w:after="360"/>
        <w:jc w:val="both"/>
        <w:rPr>
          <w:rFonts w:ascii="Arial" w:hAnsi="Arial" w:cs="Arial"/>
          <w:color w:val="222222"/>
        </w:rPr>
      </w:pPr>
      <w:r w:rsidRPr="008F6629">
        <w:rPr>
          <w:rFonts w:ascii="Arial" w:hAnsi="Arial" w:cs="Arial"/>
          <w:b/>
          <w:bCs/>
          <w:i/>
          <w:iCs/>
          <w:color w:val="222222"/>
        </w:rPr>
        <w:t>Rain Gear</w:t>
      </w:r>
      <w:r w:rsidRPr="008F6629">
        <w:rPr>
          <w:rFonts w:ascii="Arial" w:hAnsi="Arial" w:cs="Arial"/>
          <w:color w:val="222222"/>
        </w:rPr>
        <w:t xml:space="preserve"> – Jacket and </w:t>
      </w:r>
      <w:proofErr w:type="gramStart"/>
      <w:r w:rsidRPr="008F6629">
        <w:rPr>
          <w:rFonts w:ascii="Arial" w:hAnsi="Arial" w:cs="Arial"/>
          <w:color w:val="222222"/>
        </w:rPr>
        <w:t xml:space="preserve">pants sets like </w:t>
      </w:r>
      <w:proofErr w:type="spellStart"/>
      <w:r w:rsidRPr="008F6629">
        <w:rPr>
          <w:rFonts w:ascii="Arial" w:hAnsi="Arial" w:cs="Arial"/>
          <w:color w:val="222222"/>
        </w:rPr>
        <w:t>GoreTex</w:t>
      </w:r>
      <w:proofErr w:type="spellEnd"/>
      <w:r w:rsidRPr="008F6629">
        <w:rPr>
          <w:rFonts w:ascii="Arial" w:hAnsi="Arial" w:cs="Arial"/>
          <w:color w:val="222222"/>
        </w:rPr>
        <w:t xml:space="preserve"> prevents</w:t>
      </w:r>
      <w:proofErr w:type="gramEnd"/>
      <w:r w:rsidRPr="008F6629">
        <w:rPr>
          <w:rFonts w:ascii="Arial" w:hAnsi="Arial" w:cs="Arial"/>
          <w:color w:val="222222"/>
        </w:rPr>
        <w:t xml:space="preserve"> mosquitoes from biting the covered areas, and they have hoods to protect your head. </w:t>
      </w:r>
      <w:proofErr w:type="gramStart"/>
      <w:r w:rsidRPr="008F6629">
        <w:rPr>
          <w:rFonts w:ascii="Arial" w:hAnsi="Arial" w:cs="Arial"/>
          <w:color w:val="222222"/>
        </w:rPr>
        <w:t>Also effective against gnats.</w:t>
      </w:r>
      <w:proofErr w:type="gramEnd"/>
      <w:r w:rsidRPr="008F6629">
        <w:rPr>
          <w:rFonts w:ascii="Arial" w:hAnsi="Arial" w:cs="Arial"/>
          <w:color w:val="222222"/>
        </w:rPr>
        <w:t xml:space="preserve"> A windbreaker with a hood and long pants are effective against gnats, but persistent mosquitoes may be able to bite through. Also, rain gear will be hot in warmer weather, so be prepared to sweat!</w:t>
      </w:r>
    </w:p>
    <w:p w:rsidR="008F6629" w:rsidRPr="008F6629" w:rsidRDefault="008F6629" w:rsidP="008F6629">
      <w:pPr>
        <w:spacing w:after="360"/>
        <w:jc w:val="both"/>
        <w:rPr>
          <w:rFonts w:ascii="Arial" w:hAnsi="Arial" w:cs="Arial"/>
          <w:color w:val="222222"/>
        </w:rPr>
      </w:pPr>
      <w:r w:rsidRPr="008F6629">
        <w:rPr>
          <w:rFonts w:ascii="Arial" w:hAnsi="Arial" w:cs="Arial"/>
          <w:b/>
          <w:bCs/>
          <w:i/>
          <w:iCs/>
          <w:color w:val="222222"/>
        </w:rPr>
        <w:t>Bug Mesh Suit</w:t>
      </w:r>
      <w:r w:rsidRPr="008F6629">
        <w:rPr>
          <w:rFonts w:ascii="Arial" w:hAnsi="Arial" w:cs="Arial"/>
          <w:color w:val="222222"/>
        </w:rPr>
        <w:t xml:space="preserve"> – These may be effective against gnats and black flies, but are ineffective against mosquitoes which can bite through the holes in the mesh. Repellent can be applied to the suit to aid in </w:t>
      </w:r>
      <w:proofErr w:type="gramStart"/>
      <w:r w:rsidRPr="008F6629">
        <w:rPr>
          <w:rFonts w:ascii="Arial" w:hAnsi="Arial" w:cs="Arial"/>
          <w:color w:val="222222"/>
        </w:rPr>
        <w:t>effectiveness,</w:t>
      </w:r>
      <w:proofErr w:type="gramEnd"/>
      <w:r w:rsidRPr="008F6629">
        <w:rPr>
          <w:rFonts w:ascii="Arial" w:hAnsi="Arial" w:cs="Arial"/>
          <w:color w:val="222222"/>
        </w:rPr>
        <w:t xml:space="preserve"> however mesh suits can be uncomfortably hot in summer months.</w:t>
      </w:r>
    </w:p>
    <w:p w:rsidR="008F6629" w:rsidRPr="008F6629" w:rsidRDefault="008F6629" w:rsidP="008F6629">
      <w:pPr>
        <w:spacing w:after="360"/>
        <w:jc w:val="both"/>
        <w:rPr>
          <w:rFonts w:ascii="Arial" w:hAnsi="Arial" w:cs="Arial"/>
          <w:color w:val="222222"/>
        </w:rPr>
      </w:pPr>
      <w:r w:rsidRPr="008F6629">
        <w:rPr>
          <w:rFonts w:ascii="Arial" w:hAnsi="Arial" w:cs="Arial"/>
          <w:b/>
          <w:bCs/>
          <w:i/>
          <w:iCs/>
          <w:color w:val="222222"/>
        </w:rPr>
        <w:t>Bug Zappers</w:t>
      </w:r>
      <w:r w:rsidRPr="008F6629">
        <w:rPr>
          <w:rFonts w:ascii="Arial" w:hAnsi="Arial" w:cs="Arial"/>
          <w:color w:val="222222"/>
        </w:rPr>
        <w:t xml:space="preserve"> – Zappers rely on ultraviolet light to attract bugs and an electric charge to kill them. Some are </w:t>
      </w:r>
      <w:hyperlink r:id="rId13" w:tgtFrame="_blank" w:history="1">
        <w:r w:rsidRPr="008F6629">
          <w:rPr>
            <w:rFonts w:ascii="Arial" w:hAnsi="Arial" w:cs="Arial"/>
            <w:b/>
            <w:bCs/>
            <w:i/>
            <w:iCs/>
            <w:color w:val="222222"/>
          </w:rPr>
          <w:t>solar powered</w:t>
        </w:r>
      </w:hyperlink>
      <w:r w:rsidRPr="008F6629">
        <w:rPr>
          <w:rFonts w:ascii="Arial" w:hAnsi="Arial" w:cs="Arial"/>
          <w:color w:val="222222"/>
        </w:rPr>
        <w:t xml:space="preserve"> and do not require an outlet. Avoid those that bur fossil fuels (</w:t>
      </w:r>
      <w:r w:rsidRPr="008F6629">
        <w:rPr>
          <w:rFonts w:ascii="Arial" w:hAnsi="Arial" w:cs="Arial"/>
          <w:i/>
          <w:iCs/>
          <w:color w:val="222222"/>
        </w:rPr>
        <w:t>propane or butane</w:t>
      </w:r>
      <w:r w:rsidRPr="008F6629">
        <w:rPr>
          <w:rFonts w:ascii="Arial" w:hAnsi="Arial" w:cs="Arial"/>
          <w:color w:val="222222"/>
        </w:rPr>
        <w:t>) to generate carbon dioxide, which attracts mosquitos. Also avoid prolonged looking at the UV light since it could damage your eyes.</w:t>
      </w:r>
    </w:p>
    <w:p w:rsidR="008F6629" w:rsidRPr="008F6629" w:rsidRDefault="008F6629" w:rsidP="008F6629">
      <w:pPr>
        <w:spacing w:after="240"/>
        <w:jc w:val="both"/>
        <w:outlineLvl w:val="2"/>
        <w:rPr>
          <w:rFonts w:ascii="Arial" w:hAnsi="Arial" w:cs="Arial"/>
          <w:color w:val="222222"/>
          <w:sz w:val="36"/>
          <w:szCs w:val="36"/>
        </w:rPr>
      </w:pPr>
      <w:r w:rsidRPr="008F6629">
        <w:rPr>
          <w:rFonts w:ascii="Arial" w:hAnsi="Arial" w:cs="Arial"/>
          <w:color w:val="222222"/>
          <w:sz w:val="36"/>
          <w:szCs w:val="36"/>
        </w:rPr>
        <w:t>Other Helpful Hints</w:t>
      </w:r>
    </w:p>
    <w:p w:rsidR="008F6629" w:rsidRPr="008F6629" w:rsidRDefault="008F6629" w:rsidP="008F6629">
      <w:pPr>
        <w:numPr>
          <w:ilvl w:val="0"/>
          <w:numId w:val="2"/>
        </w:numPr>
        <w:spacing w:before="100" w:beforeAutospacing="1" w:after="100" w:afterAutospacing="1"/>
        <w:jc w:val="both"/>
        <w:rPr>
          <w:rFonts w:ascii="Arial" w:hAnsi="Arial" w:cs="Arial"/>
          <w:color w:val="222222"/>
        </w:rPr>
      </w:pPr>
      <w:r w:rsidRPr="008F6629">
        <w:rPr>
          <w:rFonts w:ascii="Arial" w:hAnsi="Arial" w:cs="Arial"/>
          <w:color w:val="222222"/>
        </w:rPr>
        <w:t>Supplement with 100mg of vitamin B1 each day from April to October.</w:t>
      </w:r>
    </w:p>
    <w:p w:rsidR="008F6629" w:rsidRPr="008F6629" w:rsidRDefault="008F6629" w:rsidP="008F6629">
      <w:pPr>
        <w:numPr>
          <w:ilvl w:val="0"/>
          <w:numId w:val="2"/>
        </w:numPr>
        <w:spacing w:before="100" w:beforeAutospacing="1" w:after="100" w:afterAutospacing="1"/>
        <w:jc w:val="both"/>
        <w:rPr>
          <w:rFonts w:ascii="Arial" w:hAnsi="Arial" w:cs="Arial"/>
          <w:color w:val="222222"/>
        </w:rPr>
      </w:pPr>
      <w:r w:rsidRPr="008F6629">
        <w:rPr>
          <w:rFonts w:ascii="Arial" w:hAnsi="Arial" w:cs="Arial"/>
          <w:b/>
          <w:bCs/>
          <w:color w:val="222222"/>
        </w:rPr>
        <w:t>Do not</w:t>
      </w:r>
      <w:r w:rsidRPr="008F6629">
        <w:rPr>
          <w:rFonts w:ascii="Arial" w:hAnsi="Arial" w:cs="Arial"/>
          <w:color w:val="222222"/>
        </w:rPr>
        <w:t xml:space="preserve"> eat bananas during mosquito season. Mosquitoes love bananas! There is something about how the body processes the banana oil that attracts these sugar-loving insects!</w:t>
      </w:r>
    </w:p>
    <w:p w:rsidR="008F6629" w:rsidRPr="008F6629" w:rsidRDefault="008F6629" w:rsidP="008F6629">
      <w:pPr>
        <w:numPr>
          <w:ilvl w:val="0"/>
          <w:numId w:val="2"/>
        </w:numPr>
        <w:spacing w:before="100" w:beforeAutospacing="1" w:after="100" w:afterAutospacing="1"/>
        <w:jc w:val="both"/>
        <w:rPr>
          <w:rFonts w:ascii="Arial" w:hAnsi="Arial" w:cs="Arial"/>
          <w:color w:val="222222"/>
        </w:rPr>
      </w:pPr>
      <w:r w:rsidRPr="008F6629">
        <w:rPr>
          <w:rFonts w:ascii="Arial" w:hAnsi="Arial" w:cs="Arial"/>
          <w:b/>
          <w:bCs/>
          <w:color w:val="222222"/>
        </w:rPr>
        <w:t>Do not</w:t>
      </w:r>
      <w:r w:rsidRPr="008F6629">
        <w:rPr>
          <w:rFonts w:ascii="Arial" w:hAnsi="Arial" w:cs="Arial"/>
          <w:color w:val="222222"/>
        </w:rPr>
        <w:t xml:space="preserve"> use anything containing </w:t>
      </w:r>
      <w:proofErr w:type="spellStart"/>
      <w:r w:rsidRPr="008F6629">
        <w:rPr>
          <w:rFonts w:ascii="Arial" w:hAnsi="Arial" w:cs="Arial"/>
          <w:b/>
          <w:bCs/>
          <w:color w:val="222222"/>
        </w:rPr>
        <w:t>permethrin</w:t>
      </w:r>
      <w:proofErr w:type="spellEnd"/>
      <w:r w:rsidRPr="008F6629">
        <w:rPr>
          <w:rFonts w:ascii="Arial" w:hAnsi="Arial" w:cs="Arial"/>
          <w:color w:val="222222"/>
        </w:rPr>
        <w:t xml:space="preserve"> or </w:t>
      </w:r>
      <w:proofErr w:type="spellStart"/>
      <w:r w:rsidRPr="008F6629">
        <w:rPr>
          <w:rFonts w:ascii="Arial" w:hAnsi="Arial" w:cs="Arial"/>
          <w:b/>
          <w:bCs/>
          <w:color w:val="222222"/>
        </w:rPr>
        <w:t>picaridin</w:t>
      </w:r>
      <w:proofErr w:type="spellEnd"/>
      <w:r w:rsidRPr="008F6629">
        <w:rPr>
          <w:rFonts w:ascii="Arial" w:hAnsi="Arial" w:cs="Arial"/>
          <w:b/>
          <w:bCs/>
          <w:color w:val="222222"/>
        </w:rPr>
        <w:t xml:space="preserve"> (</w:t>
      </w:r>
      <w:r w:rsidRPr="008F6629">
        <w:rPr>
          <w:rFonts w:ascii="Arial" w:hAnsi="Arial" w:cs="Arial"/>
          <w:b/>
          <w:bCs/>
          <w:i/>
          <w:iCs/>
          <w:color w:val="222222"/>
        </w:rPr>
        <w:t>pic</w:t>
      </w:r>
      <w:r w:rsidRPr="008F6629">
        <w:rPr>
          <w:rFonts w:ascii="Arial" w:hAnsi="Arial" w:cs="Arial"/>
          <w:b/>
          <w:bCs/>
          <w:color w:val="222222"/>
        </w:rPr>
        <w:t>)</w:t>
      </w:r>
      <w:r w:rsidRPr="008F6629">
        <w:rPr>
          <w:rFonts w:ascii="Arial" w:hAnsi="Arial" w:cs="Arial"/>
          <w:color w:val="222222"/>
        </w:rPr>
        <w:t xml:space="preserve"> since both are synthetic pesticides.</w:t>
      </w:r>
    </w:p>
    <w:p w:rsidR="008F6629" w:rsidRPr="008F6629" w:rsidRDefault="008F6629" w:rsidP="008F6629">
      <w:pPr>
        <w:numPr>
          <w:ilvl w:val="0"/>
          <w:numId w:val="2"/>
        </w:numPr>
        <w:spacing w:before="100" w:beforeAutospacing="1" w:after="100" w:afterAutospacing="1"/>
        <w:jc w:val="both"/>
        <w:rPr>
          <w:rFonts w:ascii="Arial" w:hAnsi="Arial" w:cs="Arial"/>
          <w:color w:val="222222"/>
        </w:rPr>
      </w:pPr>
      <w:r w:rsidRPr="008F6629">
        <w:rPr>
          <w:rFonts w:ascii="Arial" w:hAnsi="Arial" w:cs="Arial"/>
          <w:b/>
          <w:bCs/>
          <w:color w:val="222222"/>
        </w:rPr>
        <w:t>Do not</w:t>
      </w:r>
      <w:r w:rsidRPr="008F6629">
        <w:rPr>
          <w:rFonts w:ascii="Arial" w:hAnsi="Arial" w:cs="Arial"/>
          <w:color w:val="222222"/>
        </w:rPr>
        <w:t xml:space="preserve"> use clothing treated with </w:t>
      </w:r>
      <w:r w:rsidRPr="008F6629">
        <w:rPr>
          <w:rFonts w:ascii="Arial" w:hAnsi="Arial" w:cs="Arial"/>
          <w:b/>
          <w:bCs/>
          <w:color w:val="222222"/>
        </w:rPr>
        <w:t>Insect Shield</w:t>
      </w:r>
      <w:r w:rsidRPr="008F6629">
        <w:rPr>
          <w:rFonts w:ascii="Arial" w:hAnsi="Arial" w:cs="Arial"/>
          <w:color w:val="222222"/>
        </w:rPr>
        <w:t xml:space="preserve"> “repellent” since it actually contains </w:t>
      </w:r>
      <w:proofErr w:type="spellStart"/>
      <w:r w:rsidRPr="008F6629">
        <w:rPr>
          <w:rFonts w:ascii="Arial" w:hAnsi="Arial" w:cs="Arial"/>
          <w:b/>
          <w:bCs/>
          <w:color w:val="222222"/>
        </w:rPr>
        <w:t>permethrin</w:t>
      </w:r>
      <w:proofErr w:type="spellEnd"/>
      <w:r w:rsidRPr="008F6629">
        <w:rPr>
          <w:rFonts w:ascii="Arial" w:hAnsi="Arial" w:cs="Arial"/>
          <w:color w:val="222222"/>
        </w:rPr>
        <w:t xml:space="preserve"> insecticide. Since mosquitoes quickly bite through clothing, they don’t stay long enough to get sick from the pesticide.</w:t>
      </w:r>
    </w:p>
    <w:p w:rsidR="008F6629" w:rsidRPr="008F6629" w:rsidRDefault="008F6629" w:rsidP="008F6629">
      <w:pPr>
        <w:numPr>
          <w:ilvl w:val="0"/>
          <w:numId w:val="2"/>
        </w:numPr>
        <w:spacing w:before="100" w:beforeAutospacing="1" w:after="100" w:afterAutospacing="1"/>
        <w:jc w:val="both"/>
        <w:rPr>
          <w:rFonts w:ascii="Arial" w:hAnsi="Arial" w:cs="Arial"/>
          <w:color w:val="222222"/>
        </w:rPr>
      </w:pPr>
      <w:r w:rsidRPr="008F6629">
        <w:rPr>
          <w:rFonts w:ascii="Arial" w:hAnsi="Arial" w:cs="Arial"/>
          <w:b/>
          <w:bCs/>
          <w:color w:val="222222"/>
        </w:rPr>
        <w:t>Do not</w:t>
      </w:r>
      <w:r w:rsidRPr="008F6629">
        <w:rPr>
          <w:rFonts w:ascii="Arial" w:hAnsi="Arial" w:cs="Arial"/>
          <w:color w:val="222222"/>
        </w:rPr>
        <w:t xml:space="preserve"> burn mosquito coils. Large suites of volatile organic compounds, including carcinogens and suspected carcinogens, can often be found in the coil smoke. The emission of formaldehyde from burning one coil can be as high as that released from burning 51 cigarettes!</w:t>
      </w:r>
    </w:p>
    <w:p w:rsidR="008F6629" w:rsidRPr="008F6629" w:rsidRDefault="008F6629" w:rsidP="008F6629">
      <w:pPr>
        <w:numPr>
          <w:ilvl w:val="0"/>
          <w:numId w:val="2"/>
        </w:numPr>
        <w:spacing w:before="100" w:beforeAutospacing="1" w:after="100" w:afterAutospacing="1"/>
        <w:jc w:val="both"/>
        <w:rPr>
          <w:rFonts w:ascii="Arial" w:hAnsi="Arial" w:cs="Arial"/>
          <w:color w:val="222222"/>
        </w:rPr>
      </w:pPr>
      <w:r w:rsidRPr="008F6629">
        <w:rPr>
          <w:rFonts w:ascii="Arial" w:hAnsi="Arial" w:cs="Arial"/>
          <w:b/>
          <w:bCs/>
          <w:color w:val="222222"/>
        </w:rPr>
        <w:t>Do not</w:t>
      </w:r>
      <w:r w:rsidRPr="008F6629">
        <w:rPr>
          <w:rFonts w:ascii="Arial" w:hAnsi="Arial" w:cs="Arial"/>
          <w:color w:val="222222"/>
        </w:rPr>
        <w:t xml:space="preserve"> apply repellent or pesticides to lawns.</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37B1D"/>
    <w:multiLevelType w:val="multilevel"/>
    <w:tmpl w:val="CB02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590AAE"/>
    <w:multiLevelType w:val="multilevel"/>
    <w:tmpl w:val="AB4A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629"/>
    <w:rsid w:val="000F661F"/>
    <w:rsid w:val="004A7022"/>
    <w:rsid w:val="007B362F"/>
    <w:rsid w:val="008F6629"/>
    <w:rsid w:val="00AF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629"/>
    <w:rPr>
      <w:rFonts w:ascii="Tahoma" w:hAnsi="Tahoma" w:cs="Tahoma"/>
      <w:sz w:val="16"/>
      <w:szCs w:val="16"/>
    </w:rPr>
  </w:style>
  <w:style w:type="character" w:customStyle="1" w:styleId="BalloonTextChar">
    <w:name w:val="Balloon Text Char"/>
    <w:basedOn w:val="DefaultParagraphFont"/>
    <w:link w:val="BalloonText"/>
    <w:uiPriority w:val="99"/>
    <w:semiHidden/>
    <w:rsid w:val="008F6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629"/>
    <w:rPr>
      <w:rFonts w:ascii="Tahoma" w:hAnsi="Tahoma" w:cs="Tahoma"/>
      <w:sz w:val="16"/>
      <w:szCs w:val="16"/>
    </w:rPr>
  </w:style>
  <w:style w:type="character" w:customStyle="1" w:styleId="BalloonTextChar">
    <w:name w:val="Balloon Text Char"/>
    <w:basedOn w:val="DefaultParagraphFont"/>
    <w:link w:val="BalloonText"/>
    <w:uiPriority w:val="99"/>
    <w:semiHidden/>
    <w:rsid w:val="008F6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940934">
      <w:bodyDiv w:val="1"/>
      <w:marLeft w:val="0"/>
      <w:marRight w:val="0"/>
      <w:marTop w:val="0"/>
      <w:marBottom w:val="0"/>
      <w:divBdr>
        <w:top w:val="none" w:sz="0" w:space="0" w:color="auto"/>
        <w:left w:val="none" w:sz="0" w:space="0" w:color="auto"/>
        <w:bottom w:val="none" w:sz="0" w:space="0" w:color="auto"/>
        <w:right w:val="none" w:sz="0" w:space="0" w:color="auto"/>
      </w:divBdr>
      <w:divsChild>
        <w:div w:id="1874347051">
          <w:marLeft w:val="0"/>
          <w:marRight w:val="0"/>
          <w:marTop w:val="0"/>
          <w:marBottom w:val="0"/>
          <w:divBdr>
            <w:top w:val="none" w:sz="0" w:space="0" w:color="auto"/>
            <w:left w:val="none" w:sz="0" w:space="0" w:color="auto"/>
            <w:bottom w:val="none" w:sz="0" w:space="0" w:color="auto"/>
            <w:right w:val="none" w:sz="0" w:space="0" w:color="auto"/>
          </w:divBdr>
          <w:divsChild>
            <w:div w:id="182519868">
              <w:marLeft w:val="0"/>
              <w:marRight w:val="0"/>
              <w:marTop w:val="0"/>
              <w:marBottom w:val="0"/>
              <w:divBdr>
                <w:top w:val="none" w:sz="0" w:space="0" w:color="auto"/>
                <w:left w:val="none" w:sz="0" w:space="0" w:color="auto"/>
                <w:bottom w:val="none" w:sz="0" w:space="0" w:color="auto"/>
                <w:right w:val="none" w:sz="0" w:space="0" w:color="auto"/>
              </w:divBdr>
              <w:divsChild>
                <w:div w:id="1975986082">
                  <w:marLeft w:val="0"/>
                  <w:marRight w:val="0"/>
                  <w:marTop w:val="0"/>
                  <w:marBottom w:val="0"/>
                  <w:divBdr>
                    <w:top w:val="none" w:sz="0" w:space="0" w:color="auto"/>
                    <w:left w:val="none" w:sz="0" w:space="0" w:color="auto"/>
                    <w:bottom w:val="none" w:sz="0" w:space="0" w:color="auto"/>
                    <w:right w:val="none" w:sz="0" w:space="0" w:color="auto"/>
                  </w:divBdr>
                  <w:divsChild>
                    <w:div w:id="1144084125">
                      <w:marLeft w:val="0"/>
                      <w:marRight w:val="0"/>
                      <w:marTop w:val="0"/>
                      <w:marBottom w:val="0"/>
                      <w:divBdr>
                        <w:top w:val="none" w:sz="0" w:space="0" w:color="auto"/>
                        <w:left w:val="none" w:sz="0" w:space="0" w:color="auto"/>
                        <w:bottom w:val="none" w:sz="0" w:space="0" w:color="auto"/>
                        <w:right w:val="none" w:sz="0" w:space="0" w:color="auto"/>
                      </w:divBdr>
                    </w:div>
                    <w:div w:id="842545719">
                      <w:marLeft w:val="0"/>
                      <w:marRight w:val="0"/>
                      <w:marTop w:val="0"/>
                      <w:marBottom w:val="0"/>
                      <w:divBdr>
                        <w:top w:val="none" w:sz="0" w:space="0" w:color="auto"/>
                        <w:left w:val="none" w:sz="0" w:space="0" w:color="auto"/>
                        <w:bottom w:val="none" w:sz="0" w:space="0" w:color="auto"/>
                        <w:right w:val="none" w:sz="0" w:space="0" w:color="auto"/>
                      </w:divBdr>
                      <w:divsChild>
                        <w:div w:id="1515919464">
                          <w:marLeft w:val="0"/>
                          <w:marRight w:val="0"/>
                          <w:marTop w:val="0"/>
                          <w:marBottom w:val="0"/>
                          <w:divBdr>
                            <w:top w:val="none" w:sz="0" w:space="0" w:color="auto"/>
                            <w:left w:val="none" w:sz="0" w:space="0" w:color="auto"/>
                            <w:bottom w:val="none" w:sz="0" w:space="0" w:color="auto"/>
                            <w:right w:val="none" w:sz="0" w:space="0" w:color="auto"/>
                          </w:divBdr>
                          <w:divsChild>
                            <w:div w:id="1149515091">
                              <w:marLeft w:val="0"/>
                              <w:marRight w:val="0"/>
                              <w:marTop w:val="0"/>
                              <w:marBottom w:val="0"/>
                              <w:divBdr>
                                <w:top w:val="none" w:sz="0" w:space="0" w:color="auto"/>
                                <w:left w:val="none" w:sz="0" w:space="0" w:color="auto"/>
                                <w:bottom w:val="none" w:sz="0" w:space="0" w:color="auto"/>
                                <w:right w:val="none" w:sz="0" w:space="0" w:color="auto"/>
                              </w:divBdr>
                              <w:divsChild>
                                <w:div w:id="523596923">
                                  <w:marLeft w:val="0"/>
                                  <w:marRight w:val="0"/>
                                  <w:marTop w:val="0"/>
                                  <w:marBottom w:val="0"/>
                                  <w:divBdr>
                                    <w:top w:val="none" w:sz="0" w:space="0" w:color="auto"/>
                                    <w:left w:val="none" w:sz="0" w:space="0" w:color="auto"/>
                                    <w:bottom w:val="none" w:sz="0" w:space="0" w:color="auto"/>
                                    <w:right w:val="none" w:sz="0" w:space="0" w:color="auto"/>
                                  </w:divBdr>
                                  <w:divsChild>
                                    <w:div w:id="14066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74146">
                          <w:marLeft w:val="0"/>
                          <w:marRight w:val="0"/>
                          <w:marTop w:val="0"/>
                          <w:marBottom w:val="0"/>
                          <w:divBdr>
                            <w:top w:val="none" w:sz="0" w:space="0" w:color="auto"/>
                            <w:left w:val="none" w:sz="0" w:space="0" w:color="auto"/>
                            <w:bottom w:val="none" w:sz="0" w:space="0" w:color="auto"/>
                            <w:right w:val="none" w:sz="0" w:space="0" w:color="auto"/>
                          </w:divBdr>
                          <w:divsChild>
                            <w:div w:id="2118131542">
                              <w:marLeft w:val="0"/>
                              <w:marRight w:val="0"/>
                              <w:marTop w:val="0"/>
                              <w:marBottom w:val="0"/>
                              <w:divBdr>
                                <w:top w:val="none" w:sz="0" w:space="0" w:color="auto"/>
                                <w:left w:val="none" w:sz="0" w:space="0" w:color="auto"/>
                                <w:bottom w:val="none" w:sz="0" w:space="0" w:color="auto"/>
                                <w:right w:val="none" w:sz="0" w:space="0" w:color="auto"/>
                              </w:divBdr>
                              <w:divsChild>
                                <w:div w:id="128133466">
                                  <w:marLeft w:val="0"/>
                                  <w:marRight w:val="0"/>
                                  <w:marTop w:val="0"/>
                                  <w:marBottom w:val="0"/>
                                  <w:divBdr>
                                    <w:top w:val="none" w:sz="0" w:space="0" w:color="auto"/>
                                    <w:left w:val="none" w:sz="0" w:space="0" w:color="auto"/>
                                    <w:bottom w:val="none" w:sz="0" w:space="0" w:color="auto"/>
                                    <w:right w:val="none" w:sz="0" w:space="0" w:color="auto"/>
                                  </w:divBdr>
                                  <w:divsChild>
                                    <w:div w:id="1368680282">
                                      <w:marLeft w:val="0"/>
                                      <w:marRight w:val="0"/>
                                      <w:marTop w:val="0"/>
                                      <w:marBottom w:val="0"/>
                                      <w:divBdr>
                                        <w:top w:val="none" w:sz="0" w:space="0" w:color="auto"/>
                                        <w:left w:val="none" w:sz="0" w:space="0" w:color="auto"/>
                                        <w:bottom w:val="none" w:sz="0" w:space="0" w:color="auto"/>
                                        <w:right w:val="none" w:sz="0" w:space="0" w:color="auto"/>
                                      </w:divBdr>
                                    </w:div>
                                    <w:div w:id="1400055985">
                                      <w:marLeft w:val="0"/>
                                      <w:marRight w:val="0"/>
                                      <w:marTop w:val="0"/>
                                      <w:marBottom w:val="0"/>
                                      <w:divBdr>
                                        <w:top w:val="none" w:sz="0" w:space="0" w:color="auto"/>
                                        <w:left w:val="none" w:sz="0" w:space="0" w:color="auto"/>
                                        <w:bottom w:val="none" w:sz="0" w:space="0" w:color="auto"/>
                                        <w:right w:val="none" w:sz="0" w:space="0" w:color="auto"/>
                                      </w:divBdr>
                                    </w:div>
                                    <w:div w:id="323972156">
                                      <w:marLeft w:val="0"/>
                                      <w:marRight w:val="0"/>
                                      <w:marTop w:val="0"/>
                                      <w:marBottom w:val="0"/>
                                      <w:divBdr>
                                        <w:top w:val="none" w:sz="0" w:space="0" w:color="auto"/>
                                        <w:left w:val="none" w:sz="0" w:space="0" w:color="auto"/>
                                        <w:bottom w:val="none" w:sz="0" w:space="0" w:color="auto"/>
                                        <w:right w:val="none" w:sz="0" w:space="0" w:color="auto"/>
                                      </w:divBdr>
                                    </w:div>
                                    <w:div w:id="1682664374">
                                      <w:marLeft w:val="0"/>
                                      <w:marRight w:val="0"/>
                                      <w:marTop w:val="0"/>
                                      <w:marBottom w:val="0"/>
                                      <w:divBdr>
                                        <w:top w:val="none" w:sz="0" w:space="0" w:color="auto"/>
                                        <w:left w:val="none" w:sz="0" w:space="0" w:color="auto"/>
                                        <w:bottom w:val="none" w:sz="0" w:space="0" w:color="auto"/>
                                        <w:right w:val="none" w:sz="0" w:space="0" w:color="auto"/>
                                      </w:divBdr>
                                    </w:div>
                                    <w:div w:id="1590889677">
                                      <w:marLeft w:val="0"/>
                                      <w:marRight w:val="0"/>
                                      <w:marTop w:val="0"/>
                                      <w:marBottom w:val="0"/>
                                      <w:divBdr>
                                        <w:top w:val="none" w:sz="0" w:space="0" w:color="auto"/>
                                        <w:left w:val="none" w:sz="0" w:space="0" w:color="auto"/>
                                        <w:bottom w:val="none" w:sz="0" w:space="0" w:color="auto"/>
                                        <w:right w:val="none" w:sz="0" w:space="0" w:color="auto"/>
                                      </w:divBdr>
                                    </w:div>
                                    <w:div w:id="377511792">
                                      <w:marLeft w:val="0"/>
                                      <w:marRight w:val="0"/>
                                      <w:marTop w:val="0"/>
                                      <w:marBottom w:val="0"/>
                                      <w:divBdr>
                                        <w:top w:val="none" w:sz="0" w:space="0" w:color="auto"/>
                                        <w:left w:val="none" w:sz="0" w:space="0" w:color="auto"/>
                                        <w:bottom w:val="none" w:sz="0" w:space="0" w:color="auto"/>
                                        <w:right w:val="none" w:sz="0" w:space="0" w:color="auto"/>
                                      </w:divBdr>
                                    </w:div>
                                    <w:div w:id="1974022607">
                                      <w:marLeft w:val="0"/>
                                      <w:marRight w:val="0"/>
                                      <w:marTop w:val="0"/>
                                      <w:marBottom w:val="0"/>
                                      <w:divBdr>
                                        <w:top w:val="none" w:sz="0" w:space="0" w:color="auto"/>
                                        <w:left w:val="none" w:sz="0" w:space="0" w:color="auto"/>
                                        <w:bottom w:val="none" w:sz="0" w:space="0" w:color="auto"/>
                                        <w:right w:val="none" w:sz="0" w:space="0" w:color="auto"/>
                                      </w:divBdr>
                                    </w:div>
                                    <w:div w:id="1961568661">
                                      <w:marLeft w:val="0"/>
                                      <w:marRight w:val="0"/>
                                      <w:marTop w:val="0"/>
                                      <w:marBottom w:val="0"/>
                                      <w:divBdr>
                                        <w:top w:val="none" w:sz="0" w:space="0" w:color="auto"/>
                                        <w:left w:val="none" w:sz="0" w:space="0" w:color="auto"/>
                                        <w:bottom w:val="none" w:sz="0" w:space="0" w:color="auto"/>
                                        <w:right w:val="none" w:sz="0" w:space="0" w:color="auto"/>
                                      </w:divBdr>
                                    </w:div>
                                    <w:div w:id="1207835092">
                                      <w:marLeft w:val="0"/>
                                      <w:marRight w:val="0"/>
                                      <w:marTop w:val="0"/>
                                      <w:marBottom w:val="0"/>
                                      <w:divBdr>
                                        <w:top w:val="none" w:sz="0" w:space="0" w:color="auto"/>
                                        <w:left w:val="none" w:sz="0" w:space="0" w:color="auto"/>
                                        <w:bottom w:val="none" w:sz="0" w:space="0" w:color="auto"/>
                                        <w:right w:val="none" w:sz="0" w:space="0" w:color="auto"/>
                                      </w:divBdr>
                                    </w:div>
                                    <w:div w:id="15591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vivalathome.com/5-homemade-mosquito-repellents/" TargetMode="External"/><Relationship Id="rId13" Type="http://schemas.openxmlformats.org/officeDocument/2006/relationships/hyperlink" Target="http://amazon.com/dp/B00IPOP5W6/?tag=survivalathome-20" TargetMode="External"/><Relationship Id="rId3" Type="http://schemas.microsoft.com/office/2007/relationships/stylesWithEffects" Target="stylesWithEffects.xml"/><Relationship Id="rId7" Type="http://schemas.openxmlformats.org/officeDocument/2006/relationships/hyperlink" Target="javascript:void(0);" TargetMode="External"/><Relationship Id="rId12" Type="http://schemas.openxmlformats.org/officeDocument/2006/relationships/hyperlink" Target="http://amazon.com/dp/B003IUB2WY/?tag=survivalathome-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vivalathome.com/author/patrickmblair/" TargetMode="External"/><Relationship Id="rId11" Type="http://schemas.openxmlformats.org/officeDocument/2006/relationships/hyperlink" Target="http://amazon.com/dp/B000OCMH9G/?tag=survivalathome-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mazon.com/dp/B005P0S5IE/?tag=survivalathome-20" TargetMode="External"/><Relationship Id="rId4" Type="http://schemas.openxmlformats.org/officeDocument/2006/relationships/settings" Target="settings.xml"/><Relationship Id="rId9" Type="http://schemas.openxmlformats.org/officeDocument/2006/relationships/hyperlink" Target="http://amazon.com/dp/B000V53K60/?tag=survivalathome-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2014-06-08T00:31:00Z</dcterms:created>
  <dcterms:modified xsi:type="dcterms:W3CDTF">2014-06-08T00:31:00Z</dcterms:modified>
</cp:coreProperties>
</file>