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BB3" w:rsidRPr="00175BB3" w:rsidRDefault="00175BB3" w:rsidP="00175BB3">
      <w:pPr>
        <w:spacing w:after="125" w:line="158" w:lineRule="atLeast"/>
        <w:rPr>
          <w:rFonts w:ascii="Helvetica" w:eastAsia="Times New Roman" w:hAnsi="Helvetica" w:cs="Helvetica"/>
          <w:color w:val="363636"/>
          <w:sz w:val="11"/>
          <w:szCs w:val="11"/>
        </w:rPr>
      </w:pPr>
      <w:bookmarkStart w:id="0" w:name="_GoBack"/>
      <w:bookmarkEnd w:id="0"/>
      <w:r w:rsidRPr="00175BB3">
        <w:rPr>
          <w:rFonts w:ascii="Helvetica" w:eastAsia="Times New Roman" w:hAnsi="Helvetica" w:cs="Helvetica"/>
          <w:caps/>
          <w:color w:val="696969"/>
          <w:sz w:val="8"/>
        </w:rPr>
        <w:t xml:space="preserve">by </w:t>
      </w:r>
      <w:hyperlink r:id="rId6" w:history="1">
        <w:r w:rsidRPr="00175BB3">
          <w:rPr>
            <w:rFonts w:ascii="Helvetica" w:eastAsia="Times New Roman" w:hAnsi="Helvetica" w:cs="Helvetica"/>
            <w:caps/>
            <w:color w:val="353535"/>
            <w:sz w:val="8"/>
          </w:rPr>
          <w:t>P. Henry</w:t>
        </w:r>
      </w:hyperlink>
      <w:r w:rsidRPr="00175BB3">
        <w:rPr>
          <w:rFonts w:ascii="Helvetica" w:eastAsia="Times New Roman" w:hAnsi="Helvetica" w:cs="Helvetica"/>
          <w:color w:val="363636"/>
          <w:sz w:val="11"/>
          <w:szCs w:val="11"/>
        </w:rPr>
        <w:t xml:space="preserve"> </w:t>
      </w:r>
    </w:p>
    <w:p w:rsidR="00175BB3" w:rsidRPr="00175BB3" w:rsidRDefault="00175BB3" w:rsidP="00175BB3">
      <w:pPr>
        <w:spacing w:after="125" w:line="283" w:lineRule="atLeast"/>
        <w:jc w:val="center"/>
        <w:outlineLvl w:val="0"/>
        <w:rPr>
          <w:rFonts w:ascii="Helvetica" w:eastAsia="Times New Roman" w:hAnsi="Helvetica" w:cs="Helvetica"/>
          <w:b/>
          <w:bCs/>
          <w:color w:val="353535"/>
          <w:kern w:val="36"/>
          <w:sz w:val="36"/>
          <w:szCs w:val="36"/>
        </w:rPr>
      </w:pPr>
      <w:r w:rsidRPr="00175BB3">
        <w:rPr>
          <w:rFonts w:ascii="Helvetica" w:eastAsia="Times New Roman" w:hAnsi="Helvetica" w:cs="Helvetica"/>
          <w:b/>
          <w:bCs/>
          <w:color w:val="353535"/>
          <w:kern w:val="36"/>
          <w:sz w:val="36"/>
          <w:szCs w:val="36"/>
        </w:rPr>
        <w:t>How to Make a Simple Root Cellar</w:t>
      </w:r>
    </w:p>
    <w:p w:rsidR="00175BB3" w:rsidRPr="00175BB3" w:rsidRDefault="00175BB3" w:rsidP="00175BB3">
      <w:pPr>
        <w:spacing w:after="0" w:line="158" w:lineRule="atLeast"/>
        <w:rPr>
          <w:rFonts w:ascii="Helvetica" w:eastAsia="Times New Roman" w:hAnsi="Helvetica" w:cs="Helvetica"/>
          <w:color w:val="363636"/>
          <w:sz w:val="11"/>
          <w:szCs w:val="11"/>
        </w:rPr>
      </w:pPr>
      <w:r>
        <w:rPr>
          <w:rFonts w:ascii="Helvetica" w:eastAsia="Times New Roman" w:hAnsi="Helvetica" w:cs="Helvetica"/>
          <w:noProof/>
          <w:color w:val="353535"/>
          <w:sz w:val="11"/>
          <w:szCs w:val="11"/>
        </w:rPr>
        <w:drawing>
          <wp:inline distT="0" distB="0" distL="0" distR="0">
            <wp:extent cx="6744335" cy="3848100"/>
            <wp:effectExtent l="19050" t="0" r="0" b="0"/>
            <wp:docPr id="6" name="Picture 6" descr="How to Make a Simple Root Cella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 to Make a Simple Root Cellar">
                      <a:hlinkClick r:id="rId7"/>
                    </pic:cNvPr>
                    <pic:cNvPicPr>
                      <a:picLocks noChangeAspect="1" noChangeArrowheads="1"/>
                    </pic:cNvPicPr>
                  </pic:nvPicPr>
                  <pic:blipFill>
                    <a:blip r:embed="rId8" cstate="print"/>
                    <a:srcRect/>
                    <a:stretch>
                      <a:fillRect/>
                    </a:stretch>
                  </pic:blipFill>
                  <pic:spPr bwMode="auto">
                    <a:xfrm>
                      <a:off x="0" y="0"/>
                      <a:ext cx="6744335" cy="3848100"/>
                    </a:xfrm>
                    <a:prstGeom prst="rect">
                      <a:avLst/>
                    </a:prstGeom>
                    <a:noFill/>
                    <a:ln w="9525">
                      <a:noFill/>
                      <a:miter lim="800000"/>
                      <a:headEnd/>
                      <a:tailEnd/>
                    </a:ln>
                  </pic:spPr>
                </pic:pic>
              </a:graphicData>
            </a:graphic>
          </wp:inline>
        </w:drawing>
      </w:r>
    </w:p>
    <w:p w:rsidR="00175BB3" w:rsidRPr="00175BB3" w:rsidRDefault="00175BB3" w:rsidP="00175BB3">
      <w:pPr>
        <w:spacing w:after="125" w:line="158" w:lineRule="atLeast"/>
        <w:rPr>
          <w:rFonts w:ascii="Arial" w:eastAsia="Times New Roman" w:hAnsi="Arial" w:cs="Arial"/>
          <w:color w:val="363636"/>
          <w:sz w:val="24"/>
          <w:szCs w:val="24"/>
        </w:rPr>
      </w:pPr>
      <w:r w:rsidRPr="00175BB3">
        <w:rPr>
          <w:rFonts w:ascii="Arial" w:eastAsia="Times New Roman" w:hAnsi="Arial" w:cs="Arial"/>
          <w:color w:val="363636"/>
          <w:sz w:val="24"/>
          <w:szCs w:val="24"/>
        </w:rPr>
        <w:t>Root cellars make use of the consistent temperature and humidity present just a few feet beneath the soil.  Most cold weather vegetables thrive in these conditions, thus allowing them not only to be stored throughout the winter, but remain alive, with all of their nutrients intact.  Why buy plastic-tasting vegetables that have been shipped thousands of miles when you can have your own fresh, living ones just a few feet from your front door?</w:t>
      </w:r>
    </w:p>
    <w:p w:rsidR="00175BB3" w:rsidRPr="00175BB3" w:rsidRDefault="00175BB3" w:rsidP="00175BB3">
      <w:pPr>
        <w:spacing w:after="125" w:line="158" w:lineRule="atLeast"/>
        <w:rPr>
          <w:rFonts w:ascii="Arial" w:eastAsia="Times New Roman" w:hAnsi="Arial" w:cs="Arial"/>
          <w:color w:val="363636"/>
          <w:sz w:val="24"/>
          <w:szCs w:val="24"/>
        </w:rPr>
      </w:pPr>
      <w:r w:rsidRPr="00175BB3">
        <w:rPr>
          <w:rFonts w:ascii="Arial" w:eastAsia="Times New Roman" w:hAnsi="Arial" w:cs="Arial"/>
          <w:color w:val="363636"/>
          <w:sz w:val="24"/>
          <w:szCs w:val="24"/>
        </w:rPr>
        <w:t>Root cellaring is essential for eating seasonally.  It is one the cheapest methods of food storage, and is arguably even more effective than a refrigerator.  Root cellars are also adaptable to any terrain or budget.  They can be as large as an underground room, complete with ventilation shafts and shelving, or they can be as simple as a hole dug into the ground with a bin put inside.  The latter is the route that I took for my own project.</w:t>
      </w:r>
    </w:p>
    <w:p w:rsidR="00175BB3" w:rsidRPr="00175BB3" w:rsidRDefault="00175BB3" w:rsidP="00175BB3">
      <w:pPr>
        <w:spacing w:after="0" w:line="158" w:lineRule="atLeast"/>
        <w:rPr>
          <w:rFonts w:ascii="Arial" w:eastAsia="Times New Roman" w:hAnsi="Arial" w:cs="Arial"/>
          <w:color w:val="363636"/>
          <w:sz w:val="24"/>
          <w:szCs w:val="24"/>
        </w:rPr>
      </w:pPr>
      <w:r w:rsidRPr="00175BB3">
        <w:rPr>
          <w:rFonts w:ascii="Arial" w:eastAsia="Times New Roman" w:hAnsi="Arial" w:cs="Arial"/>
          <w:b/>
          <w:bCs/>
          <w:color w:val="363636"/>
          <w:sz w:val="24"/>
          <w:szCs w:val="24"/>
        </w:rPr>
        <w:t>Materials</w:t>
      </w:r>
    </w:p>
    <w:p w:rsidR="00175BB3" w:rsidRPr="00175BB3" w:rsidRDefault="00175BB3" w:rsidP="00175BB3">
      <w:pPr>
        <w:numPr>
          <w:ilvl w:val="0"/>
          <w:numId w:val="4"/>
        </w:numPr>
        <w:spacing w:before="100" w:beforeAutospacing="1" w:after="100" w:afterAutospacing="1" w:line="150" w:lineRule="atLeast"/>
        <w:ind w:left="0"/>
        <w:rPr>
          <w:rFonts w:ascii="Arial" w:eastAsia="Times New Roman" w:hAnsi="Arial" w:cs="Arial"/>
          <w:color w:val="363636"/>
          <w:sz w:val="24"/>
          <w:szCs w:val="24"/>
        </w:rPr>
      </w:pPr>
      <w:r w:rsidRPr="00175BB3">
        <w:rPr>
          <w:rFonts w:ascii="Arial" w:eastAsia="Times New Roman" w:hAnsi="Arial" w:cs="Arial"/>
          <w:color w:val="363636"/>
          <w:sz w:val="24"/>
          <w:szCs w:val="24"/>
        </w:rPr>
        <w:t xml:space="preserve">Large Bin or Barrel </w:t>
      </w:r>
    </w:p>
    <w:p w:rsidR="00175BB3" w:rsidRPr="00175BB3" w:rsidRDefault="00175BB3" w:rsidP="00175BB3">
      <w:pPr>
        <w:numPr>
          <w:ilvl w:val="0"/>
          <w:numId w:val="4"/>
        </w:numPr>
        <w:spacing w:before="100" w:beforeAutospacing="1" w:after="100" w:afterAutospacing="1" w:line="150" w:lineRule="atLeast"/>
        <w:ind w:left="0"/>
        <w:rPr>
          <w:rFonts w:ascii="Arial" w:eastAsia="Times New Roman" w:hAnsi="Arial" w:cs="Arial"/>
          <w:color w:val="363636"/>
          <w:sz w:val="24"/>
          <w:szCs w:val="24"/>
        </w:rPr>
      </w:pPr>
      <w:r w:rsidRPr="00175BB3">
        <w:rPr>
          <w:rFonts w:ascii="Arial" w:eastAsia="Times New Roman" w:hAnsi="Arial" w:cs="Arial"/>
          <w:color w:val="363636"/>
          <w:sz w:val="24"/>
          <w:szCs w:val="24"/>
        </w:rPr>
        <w:t xml:space="preserve">Rocks (preferably flat) </w:t>
      </w:r>
    </w:p>
    <w:p w:rsidR="00175BB3" w:rsidRPr="00175BB3" w:rsidRDefault="00175BB3" w:rsidP="00175BB3">
      <w:pPr>
        <w:numPr>
          <w:ilvl w:val="0"/>
          <w:numId w:val="4"/>
        </w:numPr>
        <w:spacing w:before="100" w:beforeAutospacing="1" w:after="100" w:afterAutospacing="1" w:line="150" w:lineRule="atLeast"/>
        <w:ind w:left="0"/>
        <w:rPr>
          <w:rFonts w:ascii="Arial" w:eastAsia="Times New Roman" w:hAnsi="Arial" w:cs="Arial"/>
          <w:color w:val="363636"/>
          <w:sz w:val="24"/>
          <w:szCs w:val="24"/>
        </w:rPr>
      </w:pPr>
      <w:r w:rsidRPr="00175BB3">
        <w:rPr>
          <w:rFonts w:ascii="Arial" w:eastAsia="Times New Roman" w:hAnsi="Arial" w:cs="Arial"/>
          <w:color w:val="363636"/>
          <w:sz w:val="24"/>
          <w:szCs w:val="24"/>
        </w:rPr>
        <w:t xml:space="preserve">Hay or Pine Needles </w:t>
      </w:r>
    </w:p>
    <w:p w:rsidR="00175BB3" w:rsidRPr="00175BB3" w:rsidRDefault="00175BB3" w:rsidP="00175BB3">
      <w:pPr>
        <w:numPr>
          <w:ilvl w:val="0"/>
          <w:numId w:val="4"/>
        </w:numPr>
        <w:spacing w:before="100" w:beforeAutospacing="1" w:after="100" w:afterAutospacing="1" w:line="150" w:lineRule="atLeast"/>
        <w:ind w:left="0"/>
        <w:rPr>
          <w:rFonts w:ascii="Arial" w:eastAsia="Times New Roman" w:hAnsi="Arial" w:cs="Arial"/>
          <w:color w:val="363636"/>
          <w:sz w:val="24"/>
          <w:szCs w:val="24"/>
        </w:rPr>
      </w:pPr>
      <w:r w:rsidRPr="00175BB3">
        <w:rPr>
          <w:rFonts w:ascii="Arial" w:eastAsia="Times New Roman" w:hAnsi="Arial" w:cs="Arial"/>
          <w:color w:val="363636"/>
          <w:sz w:val="24"/>
          <w:szCs w:val="24"/>
        </w:rPr>
        <w:t xml:space="preserve">An Old Door </w:t>
      </w:r>
    </w:p>
    <w:p w:rsidR="00175BB3" w:rsidRPr="00175BB3" w:rsidRDefault="00175BB3" w:rsidP="00175BB3">
      <w:pPr>
        <w:numPr>
          <w:ilvl w:val="0"/>
          <w:numId w:val="4"/>
        </w:numPr>
        <w:spacing w:before="100" w:beforeAutospacing="1" w:after="100" w:afterAutospacing="1" w:line="150" w:lineRule="atLeast"/>
        <w:ind w:left="0"/>
        <w:rPr>
          <w:rFonts w:ascii="Arial" w:eastAsia="Times New Roman" w:hAnsi="Arial" w:cs="Arial"/>
          <w:color w:val="363636"/>
          <w:sz w:val="24"/>
          <w:szCs w:val="24"/>
        </w:rPr>
      </w:pPr>
      <w:r w:rsidRPr="00175BB3">
        <w:rPr>
          <w:rFonts w:ascii="Arial" w:eastAsia="Times New Roman" w:hAnsi="Arial" w:cs="Arial"/>
          <w:color w:val="363636"/>
          <w:sz w:val="24"/>
          <w:szCs w:val="24"/>
        </w:rPr>
        <w:t xml:space="preserve">Something to Store (like potatoes) </w:t>
      </w:r>
    </w:p>
    <w:p w:rsidR="00175BB3" w:rsidRPr="00175BB3" w:rsidRDefault="00175BB3" w:rsidP="00175BB3">
      <w:pPr>
        <w:spacing w:after="0" w:line="158" w:lineRule="atLeast"/>
        <w:rPr>
          <w:rFonts w:ascii="Arial" w:eastAsia="Times New Roman" w:hAnsi="Arial" w:cs="Arial"/>
          <w:color w:val="363636"/>
          <w:sz w:val="24"/>
          <w:szCs w:val="24"/>
        </w:rPr>
      </w:pPr>
      <w:r w:rsidRPr="00175BB3">
        <w:rPr>
          <w:rFonts w:ascii="Arial" w:eastAsia="Times New Roman" w:hAnsi="Arial" w:cs="Arial"/>
          <w:b/>
          <w:bCs/>
          <w:color w:val="363636"/>
          <w:sz w:val="24"/>
          <w:szCs w:val="24"/>
        </w:rPr>
        <w:t>Tools</w:t>
      </w:r>
    </w:p>
    <w:p w:rsidR="00175BB3" w:rsidRPr="00175BB3" w:rsidRDefault="00175BB3" w:rsidP="00175BB3">
      <w:pPr>
        <w:numPr>
          <w:ilvl w:val="0"/>
          <w:numId w:val="5"/>
        </w:numPr>
        <w:spacing w:before="100" w:beforeAutospacing="1" w:after="100" w:afterAutospacing="1" w:line="150" w:lineRule="atLeast"/>
        <w:ind w:left="0"/>
        <w:rPr>
          <w:rFonts w:ascii="Arial" w:eastAsia="Times New Roman" w:hAnsi="Arial" w:cs="Arial"/>
          <w:color w:val="363636"/>
          <w:sz w:val="24"/>
          <w:szCs w:val="24"/>
        </w:rPr>
      </w:pPr>
      <w:r w:rsidRPr="00175BB3">
        <w:rPr>
          <w:rFonts w:ascii="Arial" w:eastAsia="Times New Roman" w:hAnsi="Arial" w:cs="Arial"/>
          <w:color w:val="363636"/>
          <w:sz w:val="24"/>
          <w:szCs w:val="24"/>
        </w:rPr>
        <w:t xml:space="preserve">Tape Measure </w:t>
      </w:r>
    </w:p>
    <w:p w:rsidR="00175BB3" w:rsidRPr="00175BB3" w:rsidRDefault="00175BB3" w:rsidP="00175BB3">
      <w:pPr>
        <w:numPr>
          <w:ilvl w:val="0"/>
          <w:numId w:val="5"/>
        </w:numPr>
        <w:spacing w:before="100" w:beforeAutospacing="1" w:after="100" w:afterAutospacing="1" w:line="150" w:lineRule="atLeast"/>
        <w:ind w:left="0"/>
        <w:rPr>
          <w:rFonts w:ascii="Arial" w:eastAsia="Times New Roman" w:hAnsi="Arial" w:cs="Arial"/>
          <w:color w:val="363636"/>
          <w:sz w:val="24"/>
          <w:szCs w:val="24"/>
        </w:rPr>
      </w:pPr>
      <w:r w:rsidRPr="00175BB3">
        <w:rPr>
          <w:rFonts w:ascii="Arial" w:eastAsia="Times New Roman" w:hAnsi="Arial" w:cs="Arial"/>
          <w:color w:val="363636"/>
          <w:sz w:val="24"/>
          <w:szCs w:val="24"/>
        </w:rPr>
        <w:t xml:space="preserve">Shovel </w:t>
      </w:r>
    </w:p>
    <w:p w:rsidR="00175BB3" w:rsidRPr="00175BB3" w:rsidRDefault="00175BB3" w:rsidP="00175BB3">
      <w:pPr>
        <w:numPr>
          <w:ilvl w:val="0"/>
          <w:numId w:val="5"/>
        </w:numPr>
        <w:spacing w:before="100" w:beforeAutospacing="1" w:after="100" w:afterAutospacing="1" w:line="150" w:lineRule="atLeast"/>
        <w:ind w:left="0"/>
        <w:rPr>
          <w:rFonts w:ascii="Arial" w:eastAsia="Times New Roman" w:hAnsi="Arial" w:cs="Arial"/>
          <w:color w:val="363636"/>
          <w:sz w:val="24"/>
          <w:szCs w:val="24"/>
        </w:rPr>
      </w:pPr>
      <w:r w:rsidRPr="00175BB3">
        <w:rPr>
          <w:rFonts w:ascii="Arial" w:eastAsia="Times New Roman" w:hAnsi="Arial" w:cs="Arial"/>
          <w:color w:val="363636"/>
          <w:sz w:val="24"/>
          <w:szCs w:val="24"/>
        </w:rPr>
        <w:t xml:space="preserve">Pick </w:t>
      </w:r>
    </w:p>
    <w:p w:rsidR="00175BB3" w:rsidRDefault="00175BB3" w:rsidP="00175BB3">
      <w:pPr>
        <w:numPr>
          <w:ilvl w:val="0"/>
          <w:numId w:val="5"/>
        </w:numPr>
        <w:spacing w:before="100" w:beforeAutospacing="1" w:after="100" w:afterAutospacing="1" w:line="150" w:lineRule="atLeast"/>
        <w:ind w:left="0"/>
        <w:rPr>
          <w:rFonts w:ascii="Arial" w:eastAsia="Times New Roman" w:hAnsi="Arial" w:cs="Arial"/>
          <w:color w:val="363636"/>
          <w:sz w:val="24"/>
          <w:szCs w:val="24"/>
        </w:rPr>
      </w:pPr>
      <w:r w:rsidRPr="00175BB3">
        <w:rPr>
          <w:rFonts w:ascii="Arial" w:eastAsia="Times New Roman" w:hAnsi="Arial" w:cs="Arial"/>
          <w:color w:val="363636"/>
          <w:sz w:val="24"/>
          <w:szCs w:val="24"/>
        </w:rPr>
        <w:t xml:space="preserve">Wheelbarrow </w:t>
      </w:r>
    </w:p>
    <w:p w:rsidR="00175BB3" w:rsidRPr="00175BB3" w:rsidRDefault="00175BB3" w:rsidP="00175BB3">
      <w:pPr>
        <w:spacing w:before="100" w:beforeAutospacing="1" w:after="100" w:afterAutospacing="1" w:line="150" w:lineRule="atLeast"/>
        <w:rPr>
          <w:rFonts w:ascii="Arial" w:eastAsia="Times New Roman" w:hAnsi="Arial" w:cs="Arial"/>
          <w:color w:val="363636"/>
          <w:sz w:val="24"/>
          <w:szCs w:val="24"/>
        </w:rPr>
      </w:pPr>
    </w:p>
    <w:p w:rsidR="00175BB3" w:rsidRPr="00175BB3" w:rsidRDefault="00175BB3" w:rsidP="00175BB3">
      <w:pPr>
        <w:spacing w:after="0" w:line="158" w:lineRule="atLeast"/>
        <w:rPr>
          <w:rFonts w:ascii="Arial" w:eastAsia="Times New Roman" w:hAnsi="Arial" w:cs="Arial"/>
          <w:color w:val="363636"/>
          <w:sz w:val="24"/>
          <w:szCs w:val="24"/>
        </w:rPr>
      </w:pPr>
      <w:r w:rsidRPr="00175BB3">
        <w:rPr>
          <w:rFonts w:ascii="Arial" w:eastAsia="Times New Roman" w:hAnsi="Arial" w:cs="Arial"/>
          <w:b/>
          <w:bCs/>
          <w:color w:val="363636"/>
          <w:sz w:val="24"/>
          <w:szCs w:val="24"/>
        </w:rPr>
        <w:lastRenderedPageBreak/>
        <w:t>Method</w:t>
      </w:r>
      <w:r w:rsidRPr="00175BB3">
        <w:rPr>
          <w:rFonts w:ascii="Arial" w:eastAsia="Times New Roman" w:hAnsi="Arial" w:cs="Arial"/>
          <w:color w:val="363636"/>
          <w:sz w:val="24"/>
          <w:szCs w:val="24"/>
        </w:rPr>
        <w:br/>
      </w:r>
      <w:proofErr w:type="gramStart"/>
      <w:r w:rsidRPr="00175BB3">
        <w:rPr>
          <w:rFonts w:ascii="Arial" w:eastAsia="Times New Roman" w:hAnsi="Arial" w:cs="Arial"/>
          <w:color w:val="363636"/>
          <w:sz w:val="24"/>
          <w:szCs w:val="24"/>
        </w:rPr>
        <w:t>First</w:t>
      </w:r>
      <w:proofErr w:type="gramEnd"/>
      <w:r w:rsidRPr="00175BB3">
        <w:rPr>
          <w:rFonts w:ascii="Arial" w:eastAsia="Times New Roman" w:hAnsi="Arial" w:cs="Arial"/>
          <w:color w:val="363636"/>
          <w:sz w:val="24"/>
          <w:szCs w:val="24"/>
        </w:rPr>
        <w:t>, choose a location that won’t flood and that you won’t mind trudging to in the middle of the winter. I chose a clearing in the woods just fifty feet from my front door. Remember, if your root cellar isn’t convenient, you’ll never use it.</w:t>
      </w:r>
    </w:p>
    <w:p w:rsidR="00175BB3" w:rsidRPr="00175BB3" w:rsidRDefault="00175BB3" w:rsidP="00175BB3">
      <w:pPr>
        <w:spacing w:after="125" w:line="158" w:lineRule="atLeast"/>
        <w:rPr>
          <w:rFonts w:ascii="Arial" w:eastAsia="Times New Roman" w:hAnsi="Arial" w:cs="Arial"/>
          <w:color w:val="363636"/>
          <w:sz w:val="24"/>
          <w:szCs w:val="24"/>
        </w:rPr>
      </w:pPr>
      <w:r w:rsidRPr="00175BB3">
        <w:rPr>
          <w:rFonts w:ascii="Arial" w:eastAsia="Times New Roman" w:hAnsi="Arial" w:cs="Arial"/>
          <w:color w:val="363636"/>
          <w:sz w:val="24"/>
          <w:szCs w:val="24"/>
        </w:rPr>
        <w:t>Next, start digging.  The size of your hole will depend upon the size of the box or barrel you plan on burying.  Dig a hole larger that the box on all sides, and make the depth at least five or six feet from the surface.  You’ll go through a few different layers of soil, but hopefully, you won’t hit any heavy ledge.</w:t>
      </w:r>
    </w:p>
    <w:p w:rsidR="00175BB3" w:rsidRPr="00175BB3" w:rsidRDefault="00175BB3" w:rsidP="00175BB3">
      <w:pPr>
        <w:spacing w:after="125" w:line="158" w:lineRule="atLeast"/>
        <w:rPr>
          <w:rFonts w:ascii="Arial" w:eastAsia="Times New Roman" w:hAnsi="Arial" w:cs="Arial"/>
          <w:color w:val="363636"/>
          <w:sz w:val="24"/>
          <w:szCs w:val="24"/>
        </w:rPr>
      </w:pPr>
      <w:proofErr w:type="gramStart"/>
      <w:r w:rsidRPr="00175BB3">
        <w:rPr>
          <w:rFonts w:ascii="Arial" w:eastAsia="Times New Roman" w:hAnsi="Arial" w:cs="Arial"/>
          <w:color w:val="363636"/>
          <w:sz w:val="24"/>
          <w:szCs w:val="24"/>
        </w:rPr>
        <w:t>Don’t dig</w:t>
      </w:r>
      <w:proofErr w:type="gramEnd"/>
      <w:r w:rsidRPr="00175BB3">
        <w:rPr>
          <w:rFonts w:ascii="Arial" w:eastAsia="Times New Roman" w:hAnsi="Arial" w:cs="Arial"/>
          <w:color w:val="363636"/>
          <w:sz w:val="24"/>
          <w:szCs w:val="24"/>
        </w:rPr>
        <w:t xml:space="preserve"> too deep or you’ll find yourself with a well rather than a root cellar. And take care not to leave your </w:t>
      </w:r>
      <w:proofErr w:type="gramStart"/>
      <w:r w:rsidRPr="00175BB3">
        <w:rPr>
          <w:rFonts w:ascii="Arial" w:eastAsia="Times New Roman" w:hAnsi="Arial" w:cs="Arial"/>
          <w:color w:val="363636"/>
          <w:sz w:val="24"/>
          <w:szCs w:val="24"/>
        </w:rPr>
        <w:t>hole</w:t>
      </w:r>
      <w:proofErr w:type="gramEnd"/>
      <w:r w:rsidRPr="00175BB3">
        <w:rPr>
          <w:rFonts w:ascii="Arial" w:eastAsia="Times New Roman" w:hAnsi="Arial" w:cs="Arial"/>
          <w:color w:val="363636"/>
          <w:sz w:val="24"/>
          <w:szCs w:val="24"/>
        </w:rPr>
        <w:t xml:space="preserve"> unoccupied or uncovered.  You don’t want anyone getting hurt.</w:t>
      </w:r>
    </w:p>
    <w:p w:rsidR="00175BB3" w:rsidRPr="00175BB3" w:rsidRDefault="00175BB3" w:rsidP="00175BB3">
      <w:pPr>
        <w:spacing w:after="0" w:line="158" w:lineRule="atLeast"/>
        <w:rPr>
          <w:rFonts w:ascii="Arial" w:eastAsia="Times New Roman" w:hAnsi="Arial" w:cs="Arial"/>
          <w:color w:val="363636"/>
          <w:sz w:val="24"/>
          <w:szCs w:val="24"/>
        </w:rPr>
      </w:pPr>
      <w:r w:rsidRPr="00175BB3">
        <w:rPr>
          <w:rFonts w:ascii="Arial" w:eastAsia="Times New Roman" w:hAnsi="Arial" w:cs="Arial"/>
          <w:noProof/>
          <w:color w:val="BA0000"/>
          <w:sz w:val="24"/>
          <w:szCs w:val="24"/>
        </w:rPr>
        <w:drawing>
          <wp:inline distT="0" distB="0" distL="0" distR="0">
            <wp:extent cx="2140585" cy="2859405"/>
            <wp:effectExtent l="19050" t="0" r="0" b="0"/>
            <wp:docPr id="7" name="Picture 7" descr="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a:hlinkClick r:id="rId9"/>
                    </pic:cNvPr>
                    <pic:cNvPicPr>
                      <a:picLocks noChangeAspect="1" noChangeArrowheads="1"/>
                    </pic:cNvPicPr>
                  </pic:nvPicPr>
                  <pic:blipFill>
                    <a:blip r:embed="rId10" cstate="print"/>
                    <a:srcRect/>
                    <a:stretch>
                      <a:fillRect/>
                    </a:stretch>
                  </pic:blipFill>
                  <pic:spPr bwMode="auto">
                    <a:xfrm>
                      <a:off x="0" y="0"/>
                      <a:ext cx="2140585" cy="2859405"/>
                    </a:xfrm>
                    <a:prstGeom prst="rect">
                      <a:avLst/>
                    </a:prstGeom>
                    <a:noFill/>
                    <a:ln w="9525">
                      <a:noFill/>
                      <a:miter lim="800000"/>
                      <a:headEnd/>
                      <a:tailEnd/>
                    </a:ln>
                  </pic:spPr>
                </pic:pic>
              </a:graphicData>
            </a:graphic>
          </wp:inline>
        </w:drawing>
      </w:r>
    </w:p>
    <w:p w:rsidR="00175BB3" w:rsidRPr="00175BB3" w:rsidRDefault="00175BB3" w:rsidP="00175BB3">
      <w:pPr>
        <w:spacing w:after="125" w:line="158" w:lineRule="atLeast"/>
        <w:rPr>
          <w:rFonts w:ascii="Arial" w:eastAsia="Times New Roman" w:hAnsi="Arial" w:cs="Arial"/>
          <w:color w:val="363636"/>
          <w:sz w:val="24"/>
          <w:szCs w:val="24"/>
        </w:rPr>
      </w:pPr>
      <w:r w:rsidRPr="00175BB3">
        <w:rPr>
          <w:rFonts w:ascii="Arial" w:eastAsia="Times New Roman" w:hAnsi="Arial" w:cs="Arial"/>
          <w:color w:val="363636"/>
          <w:sz w:val="24"/>
          <w:szCs w:val="24"/>
        </w:rPr>
        <w:t>After your hole is clean and square, fill the bottom of it up with about six inches of large rocks or crushed stone.  This will give excess water somewhere to go so that you do not make vegetable soup prematurely.  The stones will also draw cool air up from the soil and further insulate your crop.</w:t>
      </w:r>
    </w:p>
    <w:p w:rsidR="00175BB3" w:rsidRPr="00175BB3" w:rsidRDefault="00175BB3" w:rsidP="00175BB3">
      <w:pPr>
        <w:spacing w:after="0" w:line="158" w:lineRule="atLeast"/>
        <w:rPr>
          <w:rFonts w:ascii="Arial" w:eastAsia="Times New Roman" w:hAnsi="Arial" w:cs="Arial"/>
          <w:color w:val="363636"/>
          <w:sz w:val="24"/>
          <w:szCs w:val="24"/>
        </w:rPr>
      </w:pPr>
      <w:r w:rsidRPr="00175BB3">
        <w:rPr>
          <w:rFonts w:ascii="Arial" w:eastAsia="Times New Roman" w:hAnsi="Arial" w:cs="Arial"/>
          <w:noProof/>
          <w:color w:val="BA0000"/>
          <w:sz w:val="24"/>
          <w:szCs w:val="24"/>
        </w:rPr>
        <w:drawing>
          <wp:inline distT="0" distB="0" distL="0" distR="0">
            <wp:extent cx="2140585" cy="2859405"/>
            <wp:effectExtent l="19050" t="0" r="0" b="0"/>
            <wp:docPr id="8" name="Picture 8" descr="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
                      <a:hlinkClick r:id="rId11"/>
                    </pic:cNvPr>
                    <pic:cNvPicPr>
                      <a:picLocks noChangeAspect="1" noChangeArrowheads="1"/>
                    </pic:cNvPicPr>
                  </pic:nvPicPr>
                  <pic:blipFill>
                    <a:blip r:embed="rId12" cstate="print"/>
                    <a:srcRect/>
                    <a:stretch>
                      <a:fillRect/>
                    </a:stretch>
                  </pic:blipFill>
                  <pic:spPr bwMode="auto">
                    <a:xfrm>
                      <a:off x="0" y="0"/>
                      <a:ext cx="2140585" cy="2859405"/>
                    </a:xfrm>
                    <a:prstGeom prst="rect">
                      <a:avLst/>
                    </a:prstGeom>
                    <a:noFill/>
                    <a:ln w="9525">
                      <a:noFill/>
                      <a:miter lim="800000"/>
                      <a:headEnd/>
                      <a:tailEnd/>
                    </a:ln>
                  </pic:spPr>
                </pic:pic>
              </a:graphicData>
            </a:graphic>
          </wp:inline>
        </w:drawing>
      </w:r>
    </w:p>
    <w:p w:rsidR="00175BB3" w:rsidRPr="00175BB3" w:rsidRDefault="00175BB3" w:rsidP="00175BB3">
      <w:pPr>
        <w:spacing w:after="125" w:line="158" w:lineRule="atLeast"/>
        <w:rPr>
          <w:rFonts w:ascii="Arial" w:eastAsia="Times New Roman" w:hAnsi="Arial" w:cs="Arial"/>
          <w:color w:val="363636"/>
          <w:sz w:val="24"/>
          <w:szCs w:val="24"/>
        </w:rPr>
      </w:pPr>
      <w:r w:rsidRPr="00175BB3">
        <w:rPr>
          <w:rFonts w:ascii="Arial" w:eastAsia="Times New Roman" w:hAnsi="Arial" w:cs="Arial"/>
          <w:color w:val="363636"/>
          <w:sz w:val="24"/>
          <w:szCs w:val="24"/>
        </w:rPr>
        <w:t xml:space="preserve">At this point, you need to begin preparing the vegetables you intend on storing.  Since your root cellar can be accessed at any time, you can always add to it.  However, some vegetables must be stored differently than others, so this must be a consideration when you are planning what to put in your bin.  Information on how certain vegetables should be stored can be found in </w:t>
      </w:r>
      <w:hyperlink r:id="rId13" w:tgtFrame="_blank" w:history="1">
        <w:r w:rsidRPr="00175BB3">
          <w:rPr>
            <w:rFonts w:ascii="Arial" w:eastAsia="Times New Roman" w:hAnsi="Arial" w:cs="Arial"/>
            <w:color w:val="BA0000"/>
            <w:sz w:val="24"/>
            <w:szCs w:val="24"/>
          </w:rPr>
          <w:t>many different books</w:t>
        </w:r>
      </w:hyperlink>
      <w:r w:rsidRPr="00175BB3">
        <w:rPr>
          <w:rFonts w:ascii="Arial" w:eastAsia="Times New Roman" w:hAnsi="Arial" w:cs="Arial"/>
          <w:color w:val="363636"/>
          <w:sz w:val="24"/>
          <w:szCs w:val="24"/>
        </w:rPr>
        <w:t>.</w:t>
      </w:r>
    </w:p>
    <w:p w:rsidR="00175BB3" w:rsidRPr="00175BB3" w:rsidRDefault="00175BB3" w:rsidP="00175BB3">
      <w:pPr>
        <w:spacing w:after="125" w:line="158" w:lineRule="atLeast"/>
        <w:rPr>
          <w:rFonts w:ascii="Arial" w:eastAsia="Times New Roman" w:hAnsi="Arial" w:cs="Arial"/>
          <w:color w:val="363636"/>
          <w:sz w:val="24"/>
          <w:szCs w:val="24"/>
        </w:rPr>
      </w:pPr>
      <w:r w:rsidRPr="00175BB3">
        <w:rPr>
          <w:rFonts w:ascii="Arial" w:eastAsia="Times New Roman" w:hAnsi="Arial" w:cs="Arial"/>
          <w:color w:val="363636"/>
          <w:sz w:val="24"/>
          <w:szCs w:val="24"/>
        </w:rPr>
        <w:t xml:space="preserve">In my own cellar, I stored my potato crop. Unless you’re storing massive quantities of potatoes, you can keep them in bins without any special treatment. After digging, allow them a day or so of curing outside.  Use up any potatoes that you accidentally nicked or bruised rather than storing them because </w:t>
      </w:r>
      <w:r w:rsidRPr="00175BB3">
        <w:rPr>
          <w:rFonts w:ascii="Arial" w:eastAsia="Times New Roman" w:hAnsi="Arial" w:cs="Arial"/>
          <w:color w:val="363636"/>
          <w:sz w:val="24"/>
          <w:szCs w:val="24"/>
        </w:rPr>
        <w:lastRenderedPageBreak/>
        <w:t>they’ll rot. Beware squirrels, along with excess sunlight, which can turn them green and poisonous.  Once the skin of your potatoes has thickened up, you can carefully add them to the bin.</w:t>
      </w:r>
    </w:p>
    <w:tbl>
      <w:tblPr>
        <w:tblW w:w="0" w:type="auto"/>
        <w:jc w:val="center"/>
        <w:tblCellMar>
          <w:top w:w="15" w:type="dxa"/>
          <w:left w:w="15" w:type="dxa"/>
          <w:bottom w:w="15" w:type="dxa"/>
          <w:right w:w="15" w:type="dxa"/>
        </w:tblCellMar>
        <w:tblLook w:val="04A0" w:firstRow="1" w:lastRow="0" w:firstColumn="1" w:lastColumn="0" w:noHBand="0" w:noVBand="1"/>
      </w:tblPr>
      <w:tblGrid>
        <w:gridCol w:w="3431"/>
        <w:gridCol w:w="3431"/>
      </w:tblGrid>
      <w:tr w:rsidR="00175BB3" w:rsidRPr="00175BB3" w:rsidTr="00175BB3">
        <w:trPr>
          <w:cantSplit/>
          <w:jc w:val="center"/>
        </w:trPr>
        <w:tc>
          <w:tcPr>
            <w:tcW w:w="0" w:type="auto"/>
            <w:shd w:val="clear" w:color="auto" w:fill="auto"/>
            <w:vAlign w:val="center"/>
            <w:hideMark/>
          </w:tcPr>
          <w:p w:rsidR="00175BB3" w:rsidRPr="00175BB3" w:rsidRDefault="00175BB3" w:rsidP="00175BB3">
            <w:pPr>
              <w:spacing w:after="0" w:line="158" w:lineRule="atLeast"/>
              <w:rPr>
                <w:rFonts w:ascii="Arial" w:eastAsia="Times New Roman" w:hAnsi="Arial" w:cs="Arial"/>
                <w:color w:val="363636"/>
                <w:sz w:val="24"/>
                <w:szCs w:val="24"/>
              </w:rPr>
            </w:pPr>
            <w:r w:rsidRPr="00175BB3">
              <w:rPr>
                <w:rFonts w:ascii="Arial" w:eastAsia="Times New Roman" w:hAnsi="Arial" w:cs="Arial"/>
                <w:noProof/>
                <w:color w:val="BA0000"/>
                <w:sz w:val="24"/>
                <w:szCs w:val="24"/>
              </w:rPr>
              <w:drawing>
                <wp:inline distT="0" distB="0" distL="0" distR="0">
                  <wp:extent cx="2140585" cy="2859405"/>
                  <wp:effectExtent l="19050" t="0" r="0" b="0"/>
                  <wp:docPr id="9" name="Picture 9" descr="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
                            <a:hlinkClick r:id="rId14"/>
                          </pic:cNvPr>
                          <pic:cNvPicPr>
                            <a:picLocks noChangeAspect="1" noChangeArrowheads="1"/>
                          </pic:cNvPicPr>
                        </pic:nvPicPr>
                        <pic:blipFill>
                          <a:blip r:embed="rId15" cstate="print"/>
                          <a:srcRect/>
                          <a:stretch>
                            <a:fillRect/>
                          </a:stretch>
                        </pic:blipFill>
                        <pic:spPr bwMode="auto">
                          <a:xfrm>
                            <a:off x="0" y="0"/>
                            <a:ext cx="2140585" cy="2859405"/>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175BB3" w:rsidRPr="00175BB3" w:rsidRDefault="00175BB3" w:rsidP="00175BB3">
            <w:pPr>
              <w:spacing w:after="0" w:line="158" w:lineRule="atLeast"/>
              <w:rPr>
                <w:rFonts w:ascii="Arial" w:eastAsia="Times New Roman" w:hAnsi="Arial" w:cs="Arial"/>
                <w:color w:val="363636"/>
                <w:sz w:val="24"/>
                <w:szCs w:val="24"/>
              </w:rPr>
            </w:pPr>
            <w:r w:rsidRPr="00175BB3">
              <w:rPr>
                <w:rFonts w:ascii="Arial" w:eastAsia="Times New Roman" w:hAnsi="Arial" w:cs="Arial"/>
                <w:noProof/>
                <w:color w:val="BA0000"/>
                <w:sz w:val="24"/>
                <w:szCs w:val="24"/>
              </w:rPr>
              <w:drawing>
                <wp:inline distT="0" distB="0" distL="0" distR="0">
                  <wp:extent cx="2140585" cy="2859405"/>
                  <wp:effectExtent l="19050" t="0" r="0" b="0"/>
                  <wp:docPr id="10" name="Picture 10" descr="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
                            <a:hlinkClick r:id="rId16"/>
                          </pic:cNvPr>
                          <pic:cNvPicPr>
                            <a:picLocks noChangeAspect="1" noChangeArrowheads="1"/>
                          </pic:cNvPicPr>
                        </pic:nvPicPr>
                        <pic:blipFill>
                          <a:blip r:embed="rId17" cstate="print"/>
                          <a:srcRect/>
                          <a:stretch>
                            <a:fillRect/>
                          </a:stretch>
                        </pic:blipFill>
                        <pic:spPr bwMode="auto">
                          <a:xfrm>
                            <a:off x="0" y="0"/>
                            <a:ext cx="2140585" cy="2859405"/>
                          </a:xfrm>
                          <a:prstGeom prst="rect">
                            <a:avLst/>
                          </a:prstGeom>
                          <a:noFill/>
                          <a:ln w="9525">
                            <a:noFill/>
                            <a:miter lim="800000"/>
                            <a:headEnd/>
                            <a:tailEnd/>
                          </a:ln>
                        </pic:spPr>
                      </pic:pic>
                    </a:graphicData>
                  </a:graphic>
                </wp:inline>
              </w:drawing>
            </w:r>
          </w:p>
        </w:tc>
      </w:tr>
    </w:tbl>
    <w:p w:rsidR="00175BB3" w:rsidRPr="00175BB3" w:rsidRDefault="00175BB3" w:rsidP="00175BB3">
      <w:pPr>
        <w:spacing w:after="125" w:line="158" w:lineRule="atLeast"/>
        <w:rPr>
          <w:rFonts w:ascii="Arial" w:eastAsia="Times New Roman" w:hAnsi="Arial" w:cs="Arial"/>
          <w:color w:val="363636"/>
          <w:sz w:val="24"/>
          <w:szCs w:val="24"/>
        </w:rPr>
      </w:pPr>
      <w:r w:rsidRPr="00175BB3">
        <w:rPr>
          <w:rFonts w:ascii="Arial" w:eastAsia="Times New Roman" w:hAnsi="Arial" w:cs="Arial"/>
          <w:color w:val="363636"/>
          <w:sz w:val="24"/>
          <w:szCs w:val="24"/>
        </w:rPr>
        <w:t>When you’re confident with your hole and veggies, gently place your bin or barrel onto the rocks.  It’s not a bad idea to fill in around the barrel with more crushed stone, but since I didn’t have much on hand, I decided to forgo it.</w:t>
      </w:r>
    </w:p>
    <w:p w:rsidR="00175BB3" w:rsidRPr="00175BB3" w:rsidRDefault="00175BB3" w:rsidP="00175BB3">
      <w:pPr>
        <w:spacing w:after="0" w:line="158" w:lineRule="atLeast"/>
        <w:rPr>
          <w:rFonts w:ascii="Arial" w:eastAsia="Times New Roman" w:hAnsi="Arial" w:cs="Arial"/>
          <w:color w:val="363636"/>
          <w:sz w:val="24"/>
          <w:szCs w:val="24"/>
        </w:rPr>
      </w:pPr>
      <w:r w:rsidRPr="00175BB3">
        <w:rPr>
          <w:rFonts w:ascii="Arial" w:eastAsia="Times New Roman" w:hAnsi="Arial" w:cs="Arial"/>
          <w:noProof/>
          <w:color w:val="BA0000"/>
          <w:sz w:val="24"/>
          <w:szCs w:val="24"/>
        </w:rPr>
        <w:drawing>
          <wp:inline distT="0" distB="0" distL="0" distR="0">
            <wp:extent cx="2140585" cy="2859405"/>
            <wp:effectExtent l="19050" t="0" r="0" b="0"/>
            <wp:docPr id="11" name="Picture 11" descr="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6">
                      <a:hlinkClick r:id="rId18"/>
                    </pic:cNvPr>
                    <pic:cNvPicPr>
                      <a:picLocks noChangeAspect="1" noChangeArrowheads="1"/>
                    </pic:cNvPicPr>
                  </pic:nvPicPr>
                  <pic:blipFill>
                    <a:blip r:embed="rId19" cstate="print"/>
                    <a:srcRect/>
                    <a:stretch>
                      <a:fillRect/>
                    </a:stretch>
                  </pic:blipFill>
                  <pic:spPr bwMode="auto">
                    <a:xfrm>
                      <a:off x="0" y="0"/>
                      <a:ext cx="2140585" cy="2859405"/>
                    </a:xfrm>
                    <a:prstGeom prst="rect">
                      <a:avLst/>
                    </a:prstGeom>
                    <a:noFill/>
                    <a:ln w="9525">
                      <a:noFill/>
                      <a:miter lim="800000"/>
                      <a:headEnd/>
                      <a:tailEnd/>
                    </a:ln>
                  </pic:spPr>
                </pic:pic>
              </a:graphicData>
            </a:graphic>
          </wp:inline>
        </w:drawing>
      </w:r>
    </w:p>
    <w:p w:rsidR="00175BB3" w:rsidRPr="00175BB3" w:rsidRDefault="00175BB3" w:rsidP="00175BB3">
      <w:pPr>
        <w:spacing w:after="125" w:line="158" w:lineRule="atLeast"/>
        <w:rPr>
          <w:rFonts w:ascii="Arial" w:eastAsia="Times New Roman" w:hAnsi="Arial" w:cs="Arial"/>
          <w:color w:val="363636"/>
          <w:sz w:val="24"/>
          <w:szCs w:val="24"/>
        </w:rPr>
      </w:pPr>
      <w:r w:rsidRPr="00175BB3">
        <w:rPr>
          <w:rFonts w:ascii="Arial" w:eastAsia="Times New Roman" w:hAnsi="Arial" w:cs="Arial"/>
          <w:color w:val="363636"/>
          <w:sz w:val="24"/>
          <w:szCs w:val="24"/>
        </w:rPr>
        <w:t>Now cover your bin with straw or hay. Since I had neither of the two, I used pine boughs, which worked the same and were actually easier to remove when I needed to get in the bin.</w:t>
      </w:r>
    </w:p>
    <w:p w:rsidR="00175BB3" w:rsidRPr="00175BB3" w:rsidRDefault="00175BB3" w:rsidP="00175BB3">
      <w:pPr>
        <w:spacing w:after="0" w:line="158" w:lineRule="atLeast"/>
        <w:rPr>
          <w:rFonts w:ascii="Arial" w:eastAsia="Times New Roman" w:hAnsi="Arial" w:cs="Arial"/>
          <w:color w:val="363636"/>
          <w:sz w:val="24"/>
          <w:szCs w:val="24"/>
        </w:rPr>
      </w:pPr>
      <w:r w:rsidRPr="00175BB3">
        <w:rPr>
          <w:rFonts w:ascii="Arial" w:eastAsia="Times New Roman" w:hAnsi="Arial" w:cs="Arial"/>
          <w:noProof/>
          <w:color w:val="BA0000"/>
          <w:sz w:val="24"/>
          <w:szCs w:val="24"/>
        </w:rPr>
        <w:lastRenderedPageBreak/>
        <w:drawing>
          <wp:inline distT="0" distB="0" distL="0" distR="0">
            <wp:extent cx="2140585" cy="2859405"/>
            <wp:effectExtent l="19050" t="0" r="0" b="0"/>
            <wp:docPr id="12" name="Picture 12" descr="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7">
                      <a:hlinkClick r:id="rId20"/>
                    </pic:cNvPr>
                    <pic:cNvPicPr>
                      <a:picLocks noChangeAspect="1" noChangeArrowheads="1"/>
                    </pic:cNvPicPr>
                  </pic:nvPicPr>
                  <pic:blipFill>
                    <a:blip r:embed="rId21" cstate="print"/>
                    <a:srcRect/>
                    <a:stretch>
                      <a:fillRect/>
                    </a:stretch>
                  </pic:blipFill>
                  <pic:spPr bwMode="auto">
                    <a:xfrm>
                      <a:off x="0" y="0"/>
                      <a:ext cx="2140585" cy="2859405"/>
                    </a:xfrm>
                    <a:prstGeom prst="rect">
                      <a:avLst/>
                    </a:prstGeom>
                    <a:noFill/>
                    <a:ln w="9525">
                      <a:noFill/>
                      <a:miter lim="800000"/>
                      <a:headEnd/>
                      <a:tailEnd/>
                    </a:ln>
                  </pic:spPr>
                </pic:pic>
              </a:graphicData>
            </a:graphic>
          </wp:inline>
        </w:drawing>
      </w:r>
    </w:p>
    <w:p w:rsidR="00175BB3" w:rsidRPr="00175BB3" w:rsidRDefault="00175BB3" w:rsidP="00175BB3">
      <w:pPr>
        <w:spacing w:after="125" w:line="158" w:lineRule="atLeast"/>
        <w:rPr>
          <w:rFonts w:ascii="Arial" w:eastAsia="Times New Roman" w:hAnsi="Arial" w:cs="Arial"/>
          <w:color w:val="363636"/>
          <w:sz w:val="24"/>
          <w:szCs w:val="24"/>
        </w:rPr>
      </w:pPr>
      <w:r w:rsidRPr="00175BB3">
        <w:rPr>
          <w:rFonts w:ascii="Arial" w:eastAsia="Times New Roman" w:hAnsi="Arial" w:cs="Arial"/>
          <w:color w:val="363636"/>
          <w:sz w:val="24"/>
          <w:szCs w:val="24"/>
        </w:rPr>
        <w:t>Finally, you will need to cover the hole with something solid.  I happened to have an old barn door lying around, but you can use anything from an old car door to a big sheet of plywood.  Just make sure that it covers the hole completely to prevent water seepage and critters from venturing down there.  If you’re really crafty, you could even put a whole door with the frame on top so that you can just open it rather than having to flip the door over. Either way works.</w:t>
      </w:r>
    </w:p>
    <w:p w:rsidR="00175BB3" w:rsidRPr="00175BB3" w:rsidRDefault="00175BB3" w:rsidP="00175BB3">
      <w:pPr>
        <w:spacing w:after="125" w:line="158" w:lineRule="atLeast"/>
        <w:rPr>
          <w:rFonts w:ascii="Arial" w:eastAsia="Times New Roman" w:hAnsi="Arial" w:cs="Arial"/>
          <w:color w:val="363636"/>
          <w:sz w:val="24"/>
          <w:szCs w:val="24"/>
        </w:rPr>
      </w:pPr>
      <w:r w:rsidRPr="00175BB3">
        <w:rPr>
          <w:rFonts w:ascii="Arial" w:eastAsia="Times New Roman" w:hAnsi="Arial" w:cs="Arial"/>
          <w:color w:val="363636"/>
          <w:sz w:val="24"/>
          <w:szCs w:val="24"/>
        </w:rPr>
        <w:t>Also, you may want to leave a tiny crack for air flow, but cover this loosely with some pine boughs or hay.  And when the cold weather really rolls in, throw a couple of hay bales on top of the door to fully insulate the cellar.  Remember, we are trying to preserve that steady cool that exists naturally beneath the earth.  Any hot or frigid air from above might disrupt the environment, spoiling or freezing your veggies.</w:t>
      </w:r>
    </w:p>
    <w:p w:rsidR="00175BB3" w:rsidRPr="00175BB3" w:rsidRDefault="00175BB3" w:rsidP="00175BB3">
      <w:pPr>
        <w:spacing w:after="0" w:line="158" w:lineRule="atLeast"/>
        <w:rPr>
          <w:rFonts w:ascii="Arial" w:eastAsia="Times New Roman" w:hAnsi="Arial" w:cs="Arial"/>
          <w:color w:val="363636"/>
          <w:sz w:val="24"/>
          <w:szCs w:val="24"/>
        </w:rPr>
      </w:pPr>
      <w:r w:rsidRPr="00175BB3">
        <w:rPr>
          <w:rFonts w:ascii="Arial" w:eastAsia="Times New Roman" w:hAnsi="Arial" w:cs="Arial"/>
          <w:noProof/>
          <w:color w:val="BA0000"/>
          <w:sz w:val="24"/>
          <w:szCs w:val="24"/>
        </w:rPr>
        <w:drawing>
          <wp:inline distT="0" distB="0" distL="0" distR="0">
            <wp:extent cx="2140585" cy="2859405"/>
            <wp:effectExtent l="19050" t="0" r="0" b="0"/>
            <wp:docPr id="13" name="Picture 13" descr="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8">
                      <a:hlinkClick r:id="rId22"/>
                    </pic:cNvPr>
                    <pic:cNvPicPr>
                      <a:picLocks noChangeAspect="1" noChangeArrowheads="1"/>
                    </pic:cNvPicPr>
                  </pic:nvPicPr>
                  <pic:blipFill>
                    <a:blip r:embed="rId23" cstate="print"/>
                    <a:srcRect/>
                    <a:stretch>
                      <a:fillRect/>
                    </a:stretch>
                  </pic:blipFill>
                  <pic:spPr bwMode="auto">
                    <a:xfrm>
                      <a:off x="0" y="0"/>
                      <a:ext cx="2140585" cy="2859405"/>
                    </a:xfrm>
                    <a:prstGeom prst="rect">
                      <a:avLst/>
                    </a:prstGeom>
                    <a:noFill/>
                    <a:ln w="9525">
                      <a:noFill/>
                      <a:miter lim="800000"/>
                      <a:headEnd/>
                      <a:tailEnd/>
                    </a:ln>
                  </pic:spPr>
                </pic:pic>
              </a:graphicData>
            </a:graphic>
          </wp:inline>
        </w:drawing>
      </w:r>
    </w:p>
    <w:p w:rsidR="00175BB3" w:rsidRPr="00175BB3" w:rsidRDefault="00175BB3" w:rsidP="00175BB3">
      <w:pPr>
        <w:spacing w:after="0" w:line="158" w:lineRule="atLeast"/>
        <w:rPr>
          <w:rFonts w:ascii="Arial" w:eastAsia="Times New Roman" w:hAnsi="Arial" w:cs="Arial"/>
          <w:color w:val="363636"/>
          <w:sz w:val="24"/>
          <w:szCs w:val="24"/>
        </w:rPr>
      </w:pPr>
      <w:r w:rsidRPr="00175BB3">
        <w:rPr>
          <w:rFonts w:ascii="Arial" w:eastAsia="Times New Roman" w:hAnsi="Arial" w:cs="Arial"/>
          <w:noProof/>
          <w:color w:val="353535"/>
          <w:sz w:val="24"/>
          <w:szCs w:val="24"/>
        </w:rPr>
        <w:lastRenderedPageBreak/>
        <w:drawing>
          <wp:inline distT="0" distB="0" distL="0" distR="0">
            <wp:extent cx="6744335" cy="3848100"/>
            <wp:effectExtent l="19050" t="0" r="0" b="0"/>
            <wp:docPr id="16" name="Picture 16" descr="How to Make a Simple Root Cellar">
              <a:hlinkClick xmlns:a="http://schemas.openxmlformats.org/drawingml/2006/main" r:id="rId24" tooltip="&quot;How to Make a Simple Root Cell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w to Make a Simple Root Cellar">
                      <a:hlinkClick r:id="rId24" tooltip="&quot;How to Make a Simple Root Cellar&quot;"/>
                    </pic:cNvPr>
                    <pic:cNvPicPr>
                      <a:picLocks noChangeAspect="1" noChangeArrowheads="1"/>
                    </pic:cNvPicPr>
                  </pic:nvPicPr>
                  <pic:blipFill>
                    <a:blip r:embed="rId8" cstate="print"/>
                    <a:srcRect/>
                    <a:stretch>
                      <a:fillRect/>
                    </a:stretch>
                  </pic:blipFill>
                  <pic:spPr bwMode="auto">
                    <a:xfrm>
                      <a:off x="0" y="0"/>
                      <a:ext cx="6744335" cy="3848100"/>
                    </a:xfrm>
                    <a:prstGeom prst="rect">
                      <a:avLst/>
                    </a:prstGeom>
                    <a:noFill/>
                    <a:ln w="9525">
                      <a:noFill/>
                      <a:miter lim="800000"/>
                      <a:headEnd/>
                      <a:tailEnd/>
                    </a:ln>
                  </pic:spPr>
                </pic:pic>
              </a:graphicData>
            </a:graphic>
          </wp:inline>
        </w:drawing>
      </w:r>
    </w:p>
    <w:p w:rsidR="00175BB3" w:rsidRPr="00175BB3" w:rsidRDefault="00175BB3" w:rsidP="00175BB3">
      <w:pPr>
        <w:pBdr>
          <w:top w:val="single" w:sz="6" w:space="1" w:color="auto"/>
        </w:pBdr>
        <w:spacing w:after="0" w:line="240" w:lineRule="auto"/>
        <w:jc w:val="center"/>
        <w:rPr>
          <w:rFonts w:ascii="Arial" w:eastAsia="Times New Roman" w:hAnsi="Arial" w:cs="Arial"/>
          <w:vanish/>
          <w:sz w:val="24"/>
          <w:szCs w:val="24"/>
        </w:rPr>
      </w:pPr>
      <w:r w:rsidRPr="00175BB3">
        <w:rPr>
          <w:rFonts w:ascii="Arial" w:eastAsia="Times New Roman" w:hAnsi="Arial" w:cs="Arial"/>
          <w:vanish/>
          <w:sz w:val="24"/>
          <w:szCs w:val="24"/>
        </w:rPr>
        <w:t>Bottom of Form</w:t>
      </w:r>
    </w:p>
    <w:p w:rsidR="0046646C" w:rsidRPr="00175BB3" w:rsidRDefault="0046646C">
      <w:pPr>
        <w:rPr>
          <w:rFonts w:ascii="Arial" w:hAnsi="Arial" w:cs="Arial"/>
          <w:sz w:val="24"/>
          <w:szCs w:val="24"/>
        </w:rPr>
      </w:pPr>
    </w:p>
    <w:sectPr w:rsidR="0046646C" w:rsidRPr="00175BB3" w:rsidSect="008F2A39">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25A"/>
    <w:multiLevelType w:val="multilevel"/>
    <w:tmpl w:val="A4FE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C30DE"/>
    <w:multiLevelType w:val="multilevel"/>
    <w:tmpl w:val="D6D6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91F38"/>
    <w:multiLevelType w:val="multilevel"/>
    <w:tmpl w:val="A184D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164E2"/>
    <w:multiLevelType w:val="multilevel"/>
    <w:tmpl w:val="DB14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55B93"/>
    <w:multiLevelType w:val="multilevel"/>
    <w:tmpl w:val="A950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9C2180"/>
    <w:multiLevelType w:val="multilevel"/>
    <w:tmpl w:val="FE52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A16C0"/>
    <w:multiLevelType w:val="multilevel"/>
    <w:tmpl w:val="E4EA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346A2C"/>
    <w:multiLevelType w:val="multilevel"/>
    <w:tmpl w:val="C05E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384A04"/>
    <w:multiLevelType w:val="multilevel"/>
    <w:tmpl w:val="7FC0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EB3532"/>
    <w:multiLevelType w:val="multilevel"/>
    <w:tmpl w:val="EBCA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4"/>
  </w:num>
  <w:num w:numId="5">
    <w:abstractNumId w:val="7"/>
  </w:num>
  <w:num w:numId="6">
    <w:abstractNumId w:val="1"/>
  </w:num>
  <w:num w:numId="7">
    <w:abstractNumId w:val="8"/>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BB3"/>
    <w:rsid w:val="00175BB3"/>
    <w:rsid w:val="003B5557"/>
    <w:rsid w:val="0046646C"/>
    <w:rsid w:val="0048423E"/>
    <w:rsid w:val="008F2A39"/>
    <w:rsid w:val="00CC3A89"/>
    <w:rsid w:val="00E5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BB3"/>
    <w:pPr>
      <w:spacing w:after="125" w:line="333" w:lineRule="atLeast"/>
      <w:outlineLvl w:val="0"/>
    </w:pPr>
    <w:rPr>
      <w:rFonts w:ascii="Arial" w:eastAsia="Times New Roman" w:hAnsi="Arial" w:cs="Arial"/>
      <w:b/>
      <w:bCs/>
      <w:color w:val="353535"/>
      <w:spacing w:val="12"/>
      <w:kern w:val="36"/>
      <w:sz w:val="32"/>
      <w:szCs w:val="32"/>
    </w:rPr>
  </w:style>
  <w:style w:type="paragraph" w:styleId="Heading2">
    <w:name w:val="heading 2"/>
    <w:basedOn w:val="Normal"/>
    <w:link w:val="Heading2Char"/>
    <w:uiPriority w:val="9"/>
    <w:qFormat/>
    <w:rsid w:val="00175BB3"/>
    <w:pPr>
      <w:spacing w:after="125" w:line="333" w:lineRule="atLeast"/>
      <w:outlineLvl w:val="1"/>
    </w:pPr>
    <w:rPr>
      <w:rFonts w:ascii="Arial" w:eastAsia="Times New Roman" w:hAnsi="Arial" w:cs="Arial"/>
      <w:b/>
      <w:bCs/>
      <w:color w:val="353535"/>
      <w:spacing w:val="12"/>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B3"/>
    <w:rPr>
      <w:rFonts w:ascii="Arial" w:eastAsia="Times New Roman" w:hAnsi="Arial" w:cs="Arial"/>
      <w:b/>
      <w:bCs/>
      <w:color w:val="353535"/>
      <w:spacing w:val="12"/>
      <w:kern w:val="36"/>
      <w:sz w:val="32"/>
      <w:szCs w:val="32"/>
    </w:rPr>
  </w:style>
  <w:style w:type="character" w:customStyle="1" w:styleId="Heading2Char">
    <w:name w:val="Heading 2 Char"/>
    <w:basedOn w:val="DefaultParagraphFont"/>
    <w:link w:val="Heading2"/>
    <w:uiPriority w:val="9"/>
    <w:rsid w:val="00175BB3"/>
    <w:rPr>
      <w:rFonts w:ascii="Arial" w:eastAsia="Times New Roman" w:hAnsi="Arial" w:cs="Arial"/>
      <w:b/>
      <w:bCs/>
      <w:color w:val="353535"/>
      <w:spacing w:val="12"/>
      <w:sz w:val="25"/>
      <w:szCs w:val="25"/>
    </w:rPr>
  </w:style>
  <w:style w:type="character" w:styleId="Hyperlink">
    <w:name w:val="Hyperlink"/>
    <w:basedOn w:val="DefaultParagraphFont"/>
    <w:uiPriority w:val="99"/>
    <w:semiHidden/>
    <w:unhideWhenUsed/>
    <w:rsid w:val="00175BB3"/>
    <w:rPr>
      <w:strike w:val="0"/>
      <w:dstrike w:val="0"/>
      <w:color w:val="353535"/>
      <w:u w:val="none"/>
      <w:effect w:val="none"/>
    </w:rPr>
  </w:style>
  <w:style w:type="character" w:styleId="Emphasis">
    <w:name w:val="Emphasis"/>
    <w:basedOn w:val="DefaultParagraphFont"/>
    <w:uiPriority w:val="20"/>
    <w:qFormat/>
    <w:rsid w:val="00175BB3"/>
    <w:rPr>
      <w:i/>
      <w:iCs/>
    </w:rPr>
  </w:style>
  <w:style w:type="character" w:styleId="Strong">
    <w:name w:val="Strong"/>
    <w:basedOn w:val="DefaultParagraphFont"/>
    <w:uiPriority w:val="22"/>
    <w:qFormat/>
    <w:rsid w:val="00175BB3"/>
    <w:rPr>
      <w:b/>
      <w:bCs/>
    </w:rPr>
  </w:style>
  <w:style w:type="paragraph" w:styleId="NormalWeb">
    <w:name w:val="Normal (Web)"/>
    <w:basedOn w:val="Normal"/>
    <w:uiPriority w:val="99"/>
    <w:semiHidden/>
    <w:unhideWhenUsed/>
    <w:rsid w:val="00175BB3"/>
    <w:pPr>
      <w:spacing w:after="125" w:line="240" w:lineRule="auto"/>
    </w:pPr>
    <w:rPr>
      <w:rFonts w:ascii="Times New Roman" w:eastAsia="Times New Roman" w:hAnsi="Times New Roman" w:cs="Times New Roman"/>
      <w:sz w:val="24"/>
      <w:szCs w:val="24"/>
    </w:rPr>
  </w:style>
  <w:style w:type="character" w:customStyle="1" w:styleId="category-item3">
    <w:name w:val="category-item3"/>
    <w:basedOn w:val="DefaultParagraphFont"/>
    <w:rsid w:val="00175BB3"/>
  </w:style>
  <w:style w:type="character" w:customStyle="1" w:styleId="date-ico1">
    <w:name w:val="date-ico1"/>
    <w:basedOn w:val="DefaultParagraphFont"/>
    <w:rsid w:val="00175BB3"/>
    <w:rPr>
      <w:i w:val="0"/>
      <w:iCs w:val="0"/>
      <w:caps/>
      <w:vanish w:val="0"/>
      <w:webHidden w:val="0"/>
      <w:color w:val="696969"/>
      <w:sz w:val="8"/>
      <w:szCs w:val="8"/>
      <w:specVanish w:val="0"/>
    </w:rPr>
  </w:style>
  <w:style w:type="character" w:customStyle="1" w:styleId="meta-author1">
    <w:name w:val="meta-author1"/>
    <w:basedOn w:val="DefaultParagraphFont"/>
    <w:rsid w:val="00175BB3"/>
    <w:rPr>
      <w:caps/>
      <w:vanish w:val="0"/>
      <w:webHidden w:val="0"/>
      <w:color w:val="696969"/>
      <w:sz w:val="8"/>
      <w:szCs w:val="8"/>
      <w:specVanish w:val="0"/>
    </w:rPr>
  </w:style>
  <w:style w:type="character" w:customStyle="1" w:styleId="colored-title1">
    <w:name w:val="colored-title1"/>
    <w:basedOn w:val="DefaultParagraphFont"/>
    <w:rsid w:val="00175BB3"/>
    <w:rPr>
      <w:color w:val="BA0000"/>
    </w:rPr>
  </w:style>
  <w:style w:type="character" w:customStyle="1" w:styleId="small-comments-ico1">
    <w:name w:val="small-comments-ico1"/>
    <w:basedOn w:val="DefaultParagraphFont"/>
    <w:rsid w:val="00175BB3"/>
    <w:rPr>
      <w:color w:val="8C8C8C"/>
      <w:sz w:val="9"/>
      <w:szCs w:val="9"/>
    </w:rPr>
  </w:style>
  <w:style w:type="character" w:customStyle="1" w:styleId="dsq-postid">
    <w:name w:val="dsq-postid"/>
    <w:basedOn w:val="DefaultParagraphFont"/>
    <w:rsid w:val="00175BB3"/>
  </w:style>
  <w:style w:type="character" w:customStyle="1" w:styleId="entry-post-category">
    <w:name w:val="entry-post-category"/>
    <w:basedOn w:val="DefaultParagraphFont"/>
    <w:rsid w:val="00175BB3"/>
  </w:style>
  <w:style w:type="character" w:customStyle="1" w:styleId="comments-ico1">
    <w:name w:val="comments-ico1"/>
    <w:basedOn w:val="DefaultParagraphFont"/>
    <w:rsid w:val="00175BB3"/>
    <w:rPr>
      <w:i w:val="0"/>
      <w:iCs w:val="0"/>
      <w:caps/>
      <w:vanish w:val="0"/>
      <w:webHidden w:val="0"/>
      <w:color w:val="696969"/>
      <w:sz w:val="8"/>
      <w:szCs w:val="8"/>
      <w:specVanish w:val="0"/>
    </w:rPr>
  </w:style>
  <w:style w:type="character" w:customStyle="1" w:styleId="logo-disqus">
    <w:name w:val="logo-disqus"/>
    <w:basedOn w:val="DefaultParagraphFont"/>
    <w:rsid w:val="00175BB3"/>
  </w:style>
  <w:style w:type="character" w:customStyle="1" w:styleId="ui-dialog-title2">
    <w:name w:val="ui-dialog-title2"/>
    <w:basedOn w:val="DefaultParagraphFont"/>
    <w:rsid w:val="00175BB3"/>
  </w:style>
  <w:style w:type="character" w:customStyle="1" w:styleId="ui-icon16">
    <w:name w:val="ui-icon16"/>
    <w:basedOn w:val="DefaultParagraphFont"/>
    <w:rsid w:val="00175BB3"/>
    <w:rPr>
      <w:vanish w:val="0"/>
      <w:webHidden w:val="0"/>
      <w:specVanish w:val="0"/>
    </w:rPr>
  </w:style>
  <w:style w:type="paragraph" w:styleId="z-TopofForm">
    <w:name w:val="HTML Top of Form"/>
    <w:basedOn w:val="Normal"/>
    <w:next w:val="Normal"/>
    <w:link w:val="z-TopofFormChar"/>
    <w:hidden/>
    <w:uiPriority w:val="99"/>
    <w:semiHidden/>
    <w:unhideWhenUsed/>
    <w:rsid w:val="00175BB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5BB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5BB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5BB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B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BB3"/>
    <w:pPr>
      <w:spacing w:after="125" w:line="333" w:lineRule="atLeast"/>
      <w:outlineLvl w:val="0"/>
    </w:pPr>
    <w:rPr>
      <w:rFonts w:ascii="Arial" w:eastAsia="Times New Roman" w:hAnsi="Arial" w:cs="Arial"/>
      <w:b/>
      <w:bCs/>
      <w:color w:val="353535"/>
      <w:spacing w:val="12"/>
      <w:kern w:val="36"/>
      <w:sz w:val="32"/>
      <w:szCs w:val="32"/>
    </w:rPr>
  </w:style>
  <w:style w:type="paragraph" w:styleId="Heading2">
    <w:name w:val="heading 2"/>
    <w:basedOn w:val="Normal"/>
    <w:link w:val="Heading2Char"/>
    <w:uiPriority w:val="9"/>
    <w:qFormat/>
    <w:rsid w:val="00175BB3"/>
    <w:pPr>
      <w:spacing w:after="125" w:line="333" w:lineRule="atLeast"/>
      <w:outlineLvl w:val="1"/>
    </w:pPr>
    <w:rPr>
      <w:rFonts w:ascii="Arial" w:eastAsia="Times New Roman" w:hAnsi="Arial" w:cs="Arial"/>
      <w:b/>
      <w:bCs/>
      <w:color w:val="353535"/>
      <w:spacing w:val="12"/>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B3"/>
    <w:rPr>
      <w:rFonts w:ascii="Arial" w:eastAsia="Times New Roman" w:hAnsi="Arial" w:cs="Arial"/>
      <w:b/>
      <w:bCs/>
      <w:color w:val="353535"/>
      <w:spacing w:val="12"/>
      <w:kern w:val="36"/>
      <w:sz w:val="32"/>
      <w:szCs w:val="32"/>
    </w:rPr>
  </w:style>
  <w:style w:type="character" w:customStyle="1" w:styleId="Heading2Char">
    <w:name w:val="Heading 2 Char"/>
    <w:basedOn w:val="DefaultParagraphFont"/>
    <w:link w:val="Heading2"/>
    <w:uiPriority w:val="9"/>
    <w:rsid w:val="00175BB3"/>
    <w:rPr>
      <w:rFonts w:ascii="Arial" w:eastAsia="Times New Roman" w:hAnsi="Arial" w:cs="Arial"/>
      <w:b/>
      <w:bCs/>
      <w:color w:val="353535"/>
      <w:spacing w:val="12"/>
      <w:sz w:val="25"/>
      <w:szCs w:val="25"/>
    </w:rPr>
  </w:style>
  <w:style w:type="character" w:styleId="Hyperlink">
    <w:name w:val="Hyperlink"/>
    <w:basedOn w:val="DefaultParagraphFont"/>
    <w:uiPriority w:val="99"/>
    <w:semiHidden/>
    <w:unhideWhenUsed/>
    <w:rsid w:val="00175BB3"/>
    <w:rPr>
      <w:strike w:val="0"/>
      <w:dstrike w:val="0"/>
      <w:color w:val="353535"/>
      <w:u w:val="none"/>
      <w:effect w:val="none"/>
    </w:rPr>
  </w:style>
  <w:style w:type="character" w:styleId="Emphasis">
    <w:name w:val="Emphasis"/>
    <w:basedOn w:val="DefaultParagraphFont"/>
    <w:uiPriority w:val="20"/>
    <w:qFormat/>
    <w:rsid w:val="00175BB3"/>
    <w:rPr>
      <w:i/>
      <w:iCs/>
    </w:rPr>
  </w:style>
  <w:style w:type="character" w:styleId="Strong">
    <w:name w:val="Strong"/>
    <w:basedOn w:val="DefaultParagraphFont"/>
    <w:uiPriority w:val="22"/>
    <w:qFormat/>
    <w:rsid w:val="00175BB3"/>
    <w:rPr>
      <w:b/>
      <w:bCs/>
    </w:rPr>
  </w:style>
  <w:style w:type="paragraph" w:styleId="NormalWeb">
    <w:name w:val="Normal (Web)"/>
    <w:basedOn w:val="Normal"/>
    <w:uiPriority w:val="99"/>
    <w:semiHidden/>
    <w:unhideWhenUsed/>
    <w:rsid w:val="00175BB3"/>
    <w:pPr>
      <w:spacing w:after="125" w:line="240" w:lineRule="auto"/>
    </w:pPr>
    <w:rPr>
      <w:rFonts w:ascii="Times New Roman" w:eastAsia="Times New Roman" w:hAnsi="Times New Roman" w:cs="Times New Roman"/>
      <w:sz w:val="24"/>
      <w:szCs w:val="24"/>
    </w:rPr>
  </w:style>
  <w:style w:type="character" w:customStyle="1" w:styleId="category-item3">
    <w:name w:val="category-item3"/>
    <w:basedOn w:val="DefaultParagraphFont"/>
    <w:rsid w:val="00175BB3"/>
  </w:style>
  <w:style w:type="character" w:customStyle="1" w:styleId="date-ico1">
    <w:name w:val="date-ico1"/>
    <w:basedOn w:val="DefaultParagraphFont"/>
    <w:rsid w:val="00175BB3"/>
    <w:rPr>
      <w:i w:val="0"/>
      <w:iCs w:val="0"/>
      <w:caps/>
      <w:vanish w:val="0"/>
      <w:webHidden w:val="0"/>
      <w:color w:val="696969"/>
      <w:sz w:val="8"/>
      <w:szCs w:val="8"/>
      <w:specVanish w:val="0"/>
    </w:rPr>
  </w:style>
  <w:style w:type="character" w:customStyle="1" w:styleId="meta-author1">
    <w:name w:val="meta-author1"/>
    <w:basedOn w:val="DefaultParagraphFont"/>
    <w:rsid w:val="00175BB3"/>
    <w:rPr>
      <w:caps/>
      <w:vanish w:val="0"/>
      <w:webHidden w:val="0"/>
      <w:color w:val="696969"/>
      <w:sz w:val="8"/>
      <w:szCs w:val="8"/>
      <w:specVanish w:val="0"/>
    </w:rPr>
  </w:style>
  <w:style w:type="character" w:customStyle="1" w:styleId="colored-title1">
    <w:name w:val="colored-title1"/>
    <w:basedOn w:val="DefaultParagraphFont"/>
    <w:rsid w:val="00175BB3"/>
    <w:rPr>
      <w:color w:val="BA0000"/>
    </w:rPr>
  </w:style>
  <w:style w:type="character" w:customStyle="1" w:styleId="small-comments-ico1">
    <w:name w:val="small-comments-ico1"/>
    <w:basedOn w:val="DefaultParagraphFont"/>
    <w:rsid w:val="00175BB3"/>
    <w:rPr>
      <w:color w:val="8C8C8C"/>
      <w:sz w:val="9"/>
      <w:szCs w:val="9"/>
    </w:rPr>
  </w:style>
  <w:style w:type="character" w:customStyle="1" w:styleId="dsq-postid">
    <w:name w:val="dsq-postid"/>
    <w:basedOn w:val="DefaultParagraphFont"/>
    <w:rsid w:val="00175BB3"/>
  </w:style>
  <w:style w:type="character" w:customStyle="1" w:styleId="entry-post-category">
    <w:name w:val="entry-post-category"/>
    <w:basedOn w:val="DefaultParagraphFont"/>
    <w:rsid w:val="00175BB3"/>
  </w:style>
  <w:style w:type="character" w:customStyle="1" w:styleId="comments-ico1">
    <w:name w:val="comments-ico1"/>
    <w:basedOn w:val="DefaultParagraphFont"/>
    <w:rsid w:val="00175BB3"/>
    <w:rPr>
      <w:i w:val="0"/>
      <w:iCs w:val="0"/>
      <w:caps/>
      <w:vanish w:val="0"/>
      <w:webHidden w:val="0"/>
      <w:color w:val="696969"/>
      <w:sz w:val="8"/>
      <w:szCs w:val="8"/>
      <w:specVanish w:val="0"/>
    </w:rPr>
  </w:style>
  <w:style w:type="character" w:customStyle="1" w:styleId="logo-disqus">
    <w:name w:val="logo-disqus"/>
    <w:basedOn w:val="DefaultParagraphFont"/>
    <w:rsid w:val="00175BB3"/>
  </w:style>
  <w:style w:type="character" w:customStyle="1" w:styleId="ui-dialog-title2">
    <w:name w:val="ui-dialog-title2"/>
    <w:basedOn w:val="DefaultParagraphFont"/>
    <w:rsid w:val="00175BB3"/>
  </w:style>
  <w:style w:type="character" w:customStyle="1" w:styleId="ui-icon16">
    <w:name w:val="ui-icon16"/>
    <w:basedOn w:val="DefaultParagraphFont"/>
    <w:rsid w:val="00175BB3"/>
    <w:rPr>
      <w:vanish w:val="0"/>
      <w:webHidden w:val="0"/>
      <w:specVanish w:val="0"/>
    </w:rPr>
  </w:style>
  <w:style w:type="paragraph" w:styleId="z-TopofForm">
    <w:name w:val="HTML Top of Form"/>
    <w:basedOn w:val="Normal"/>
    <w:next w:val="Normal"/>
    <w:link w:val="z-TopofFormChar"/>
    <w:hidden/>
    <w:uiPriority w:val="99"/>
    <w:semiHidden/>
    <w:unhideWhenUsed/>
    <w:rsid w:val="00175BB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5BB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5BB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5BB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B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492273">
      <w:bodyDiv w:val="1"/>
      <w:marLeft w:val="0"/>
      <w:marRight w:val="0"/>
      <w:marTop w:val="0"/>
      <w:marBottom w:val="0"/>
      <w:divBdr>
        <w:top w:val="none" w:sz="0" w:space="0" w:color="auto"/>
        <w:left w:val="none" w:sz="0" w:space="0" w:color="auto"/>
        <w:bottom w:val="none" w:sz="0" w:space="0" w:color="auto"/>
        <w:right w:val="none" w:sz="0" w:space="0" w:color="auto"/>
      </w:divBdr>
      <w:divsChild>
        <w:div w:id="1224489731">
          <w:marLeft w:val="0"/>
          <w:marRight w:val="0"/>
          <w:marTop w:val="0"/>
          <w:marBottom w:val="0"/>
          <w:divBdr>
            <w:top w:val="none" w:sz="0" w:space="0" w:color="auto"/>
            <w:left w:val="none" w:sz="0" w:space="0" w:color="auto"/>
            <w:bottom w:val="none" w:sz="0" w:space="0" w:color="auto"/>
            <w:right w:val="none" w:sz="0" w:space="0" w:color="auto"/>
          </w:divBdr>
          <w:divsChild>
            <w:div w:id="419716939">
              <w:marLeft w:val="0"/>
              <w:marRight w:val="0"/>
              <w:marTop w:val="0"/>
              <w:marBottom w:val="0"/>
              <w:divBdr>
                <w:top w:val="single" w:sz="18" w:space="0" w:color="5F5F5F"/>
                <w:left w:val="none" w:sz="0" w:space="0" w:color="auto"/>
                <w:bottom w:val="none" w:sz="0" w:space="0" w:color="auto"/>
                <w:right w:val="none" w:sz="0" w:space="0" w:color="auto"/>
              </w:divBdr>
              <w:divsChild>
                <w:div w:id="1691642995">
                  <w:marLeft w:val="0"/>
                  <w:marRight w:val="0"/>
                  <w:marTop w:val="0"/>
                  <w:marBottom w:val="0"/>
                  <w:divBdr>
                    <w:top w:val="none" w:sz="0" w:space="0" w:color="auto"/>
                    <w:left w:val="none" w:sz="0" w:space="0" w:color="auto"/>
                    <w:bottom w:val="none" w:sz="0" w:space="0" w:color="auto"/>
                    <w:right w:val="none" w:sz="0" w:space="0" w:color="auto"/>
                  </w:divBdr>
                  <w:divsChild>
                    <w:div w:id="457603373">
                      <w:marLeft w:val="0"/>
                      <w:marRight w:val="0"/>
                      <w:marTop w:val="0"/>
                      <w:marBottom w:val="0"/>
                      <w:divBdr>
                        <w:top w:val="none" w:sz="0" w:space="0" w:color="auto"/>
                        <w:left w:val="none" w:sz="0" w:space="0" w:color="auto"/>
                        <w:bottom w:val="none" w:sz="0" w:space="0" w:color="auto"/>
                        <w:right w:val="none" w:sz="0" w:space="0" w:color="auto"/>
                      </w:divBdr>
                      <w:divsChild>
                        <w:div w:id="20535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146">
              <w:marLeft w:val="0"/>
              <w:marRight w:val="0"/>
              <w:marTop w:val="0"/>
              <w:marBottom w:val="0"/>
              <w:divBdr>
                <w:top w:val="none" w:sz="0" w:space="0" w:color="auto"/>
                <w:left w:val="none" w:sz="0" w:space="0" w:color="auto"/>
                <w:bottom w:val="single" w:sz="2" w:space="0" w:color="B3B3B3"/>
                <w:right w:val="none" w:sz="0" w:space="0" w:color="auto"/>
              </w:divBdr>
              <w:divsChild>
                <w:div w:id="454056105">
                  <w:marLeft w:val="0"/>
                  <w:marRight w:val="0"/>
                  <w:marTop w:val="0"/>
                  <w:marBottom w:val="0"/>
                  <w:divBdr>
                    <w:top w:val="none" w:sz="0" w:space="0" w:color="auto"/>
                    <w:left w:val="none" w:sz="0" w:space="0" w:color="auto"/>
                    <w:bottom w:val="none" w:sz="0" w:space="0" w:color="auto"/>
                    <w:right w:val="none" w:sz="0" w:space="0" w:color="auto"/>
                  </w:divBdr>
                  <w:divsChild>
                    <w:div w:id="1605964221">
                      <w:marLeft w:val="0"/>
                      <w:marRight w:val="0"/>
                      <w:marTop w:val="0"/>
                      <w:marBottom w:val="0"/>
                      <w:divBdr>
                        <w:top w:val="none" w:sz="0" w:space="0" w:color="auto"/>
                        <w:left w:val="none" w:sz="0" w:space="0" w:color="auto"/>
                        <w:bottom w:val="none" w:sz="0" w:space="0" w:color="auto"/>
                        <w:right w:val="none" w:sz="0" w:space="0" w:color="auto"/>
                      </w:divBdr>
                      <w:divsChild>
                        <w:div w:id="151652197">
                          <w:marLeft w:val="0"/>
                          <w:marRight w:val="0"/>
                          <w:marTop w:val="0"/>
                          <w:marBottom w:val="0"/>
                          <w:divBdr>
                            <w:top w:val="none" w:sz="0" w:space="0" w:color="auto"/>
                            <w:left w:val="none" w:sz="0" w:space="0" w:color="auto"/>
                            <w:bottom w:val="none" w:sz="0" w:space="0" w:color="auto"/>
                            <w:right w:val="none" w:sz="0" w:space="0" w:color="auto"/>
                          </w:divBdr>
                          <w:divsChild>
                            <w:div w:id="2085224875">
                              <w:marLeft w:val="0"/>
                              <w:marRight w:val="0"/>
                              <w:marTop w:val="0"/>
                              <w:marBottom w:val="0"/>
                              <w:divBdr>
                                <w:top w:val="none" w:sz="0" w:space="0" w:color="auto"/>
                                <w:left w:val="none" w:sz="0" w:space="0" w:color="auto"/>
                                <w:bottom w:val="none" w:sz="0" w:space="0" w:color="auto"/>
                                <w:right w:val="none" w:sz="0" w:space="0" w:color="auto"/>
                              </w:divBdr>
                              <w:divsChild>
                                <w:div w:id="1592591427">
                                  <w:marLeft w:val="0"/>
                                  <w:marRight w:val="0"/>
                                  <w:marTop w:val="0"/>
                                  <w:marBottom w:val="0"/>
                                  <w:divBdr>
                                    <w:top w:val="none" w:sz="0" w:space="0" w:color="auto"/>
                                    <w:left w:val="none" w:sz="0" w:space="0" w:color="auto"/>
                                    <w:bottom w:val="none" w:sz="0" w:space="0" w:color="auto"/>
                                    <w:right w:val="none" w:sz="0" w:space="0" w:color="auto"/>
                                  </w:divBdr>
                                  <w:divsChild>
                                    <w:div w:id="1873374064">
                                      <w:marLeft w:val="0"/>
                                      <w:marRight w:val="0"/>
                                      <w:marTop w:val="166"/>
                                      <w:marBottom w:val="416"/>
                                      <w:divBdr>
                                        <w:top w:val="none" w:sz="0" w:space="0" w:color="auto"/>
                                        <w:left w:val="none" w:sz="0" w:space="0" w:color="auto"/>
                                        <w:bottom w:val="none" w:sz="0" w:space="0" w:color="auto"/>
                                        <w:right w:val="none" w:sz="0" w:space="0" w:color="auto"/>
                                      </w:divBdr>
                                    </w:div>
                                  </w:divsChild>
                                </w:div>
                              </w:divsChild>
                            </w:div>
                          </w:divsChild>
                        </w:div>
                        <w:div w:id="1007050764">
                          <w:marLeft w:val="0"/>
                          <w:marRight w:val="0"/>
                          <w:marTop w:val="0"/>
                          <w:marBottom w:val="0"/>
                          <w:divBdr>
                            <w:top w:val="none" w:sz="0" w:space="0" w:color="auto"/>
                            <w:left w:val="none" w:sz="0" w:space="0" w:color="auto"/>
                            <w:bottom w:val="none" w:sz="0" w:space="0" w:color="auto"/>
                            <w:right w:val="none" w:sz="0" w:space="0" w:color="auto"/>
                          </w:divBdr>
                          <w:divsChild>
                            <w:div w:id="602033115">
                              <w:marLeft w:val="0"/>
                              <w:marRight w:val="0"/>
                              <w:marTop w:val="0"/>
                              <w:marBottom w:val="0"/>
                              <w:divBdr>
                                <w:top w:val="none" w:sz="0" w:space="0" w:color="auto"/>
                                <w:left w:val="none" w:sz="0" w:space="0" w:color="auto"/>
                                <w:bottom w:val="none" w:sz="0" w:space="0" w:color="auto"/>
                                <w:right w:val="none" w:sz="0" w:space="0" w:color="auto"/>
                              </w:divBdr>
                              <w:divsChild>
                                <w:div w:id="88087695">
                                  <w:marLeft w:val="0"/>
                                  <w:marRight w:val="0"/>
                                  <w:marTop w:val="0"/>
                                  <w:marBottom w:val="0"/>
                                  <w:divBdr>
                                    <w:top w:val="none" w:sz="0" w:space="0" w:color="auto"/>
                                    <w:left w:val="none" w:sz="0" w:space="0" w:color="auto"/>
                                    <w:bottom w:val="none" w:sz="0" w:space="0" w:color="auto"/>
                                    <w:right w:val="none" w:sz="0" w:space="0" w:color="auto"/>
                                  </w:divBdr>
                                  <w:divsChild>
                                    <w:div w:id="165482100">
                                      <w:marLeft w:val="0"/>
                                      <w:marRight w:val="0"/>
                                      <w:marTop w:val="83"/>
                                      <w:marBottom w:val="250"/>
                                      <w:divBdr>
                                        <w:top w:val="none" w:sz="0" w:space="0" w:color="auto"/>
                                        <w:left w:val="none" w:sz="0" w:space="0" w:color="auto"/>
                                        <w:bottom w:val="none" w:sz="0" w:space="0" w:color="auto"/>
                                        <w:right w:val="none" w:sz="0" w:space="0" w:color="auto"/>
                                      </w:divBdr>
                                      <w:divsChild>
                                        <w:div w:id="2035495373">
                                          <w:marLeft w:val="0"/>
                                          <w:marRight w:val="0"/>
                                          <w:marTop w:val="0"/>
                                          <w:marBottom w:val="0"/>
                                          <w:divBdr>
                                            <w:top w:val="none" w:sz="0" w:space="0" w:color="auto"/>
                                            <w:left w:val="none" w:sz="0" w:space="0" w:color="auto"/>
                                            <w:bottom w:val="none" w:sz="0" w:space="0" w:color="auto"/>
                                            <w:right w:val="none" w:sz="0" w:space="0" w:color="auto"/>
                                          </w:divBdr>
                                          <w:divsChild>
                                            <w:div w:id="7905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33187">
                      <w:marLeft w:val="0"/>
                      <w:marRight w:val="0"/>
                      <w:marTop w:val="0"/>
                      <w:marBottom w:val="0"/>
                      <w:divBdr>
                        <w:top w:val="none" w:sz="0" w:space="0" w:color="auto"/>
                        <w:left w:val="none" w:sz="0" w:space="0" w:color="auto"/>
                        <w:bottom w:val="none" w:sz="0" w:space="0" w:color="auto"/>
                        <w:right w:val="none" w:sz="0" w:space="0" w:color="auto"/>
                      </w:divBdr>
                      <w:divsChild>
                        <w:div w:id="429817227">
                          <w:marLeft w:val="0"/>
                          <w:marRight w:val="0"/>
                          <w:marTop w:val="0"/>
                          <w:marBottom w:val="0"/>
                          <w:divBdr>
                            <w:top w:val="none" w:sz="0" w:space="0" w:color="auto"/>
                            <w:left w:val="none" w:sz="0" w:space="0" w:color="auto"/>
                            <w:bottom w:val="none" w:sz="0" w:space="0" w:color="auto"/>
                            <w:right w:val="none" w:sz="0" w:space="0" w:color="auto"/>
                          </w:divBdr>
                          <w:divsChild>
                            <w:div w:id="1405449338">
                              <w:marLeft w:val="0"/>
                              <w:marRight w:val="0"/>
                              <w:marTop w:val="0"/>
                              <w:marBottom w:val="0"/>
                              <w:divBdr>
                                <w:top w:val="none" w:sz="0" w:space="0" w:color="auto"/>
                                <w:left w:val="none" w:sz="0" w:space="0" w:color="auto"/>
                                <w:bottom w:val="none" w:sz="0" w:space="0" w:color="auto"/>
                                <w:right w:val="none" w:sz="0" w:space="0" w:color="auto"/>
                              </w:divBdr>
                              <w:divsChild>
                                <w:div w:id="2066369250">
                                  <w:marLeft w:val="0"/>
                                  <w:marRight w:val="0"/>
                                  <w:marTop w:val="0"/>
                                  <w:marBottom w:val="0"/>
                                  <w:divBdr>
                                    <w:top w:val="none" w:sz="0" w:space="0" w:color="auto"/>
                                    <w:left w:val="none" w:sz="0" w:space="0" w:color="auto"/>
                                    <w:bottom w:val="none" w:sz="0" w:space="0" w:color="auto"/>
                                    <w:right w:val="none" w:sz="0" w:space="0" w:color="auto"/>
                                  </w:divBdr>
                                  <w:divsChild>
                                    <w:div w:id="427698188">
                                      <w:marLeft w:val="0"/>
                                      <w:marRight w:val="0"/>
                                      <w:marTop w:val="0"/>
                                      <w:marBottom w:val="0"/>
                                      <w:divBdr>
                                        <w:top w:val="none" w:sz="0" w:space="0" w:color="auto"/>
                                        <w:left w:val="none" w:sz="0" w:space="0" w:color="auto"/>
                                        <w:bottom w:val="none" w:sz="0" w:space="0" w:color="auto"/>
                                        <w:right w:val="none" w:sz="0" w:space="0" w:color="auto"/>
                                      </w:divBdr>
                                      <w:divsChild>
                                        <w:div w:id="590818795">
                                          <w:marLeft w:val="0"/>
                                          <w:marRight w:val="0"/>
                                          <w:marTop w:val="0"/>
                                          <w:marBottom w:val="0"/>
                                          <w:divBdr>
                                            <w:top w:val="none" w:sz="0" w:space="0" w:color="auto"/>
                                            <w:left w:val="none" w:sz="0" w:space="0" w:color="auto"/>
                                            <w:bottom w:val="none" w:sz="0" w:space="0" w:color="auto"/>
                                            <w:right w:val="none" w:sz="0" w:space="0" w:color="auto"/>
                                          </w:divBdr>
                                          <w:divsChild>
                                            <w:div w:id="3993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512169">
          <w:marLeft w:val="0"/>
          <w:marRight w:val="0"/>
          <w:marTop w:val="0"/>
          <w:marBottom w:val="83"/>
          <w:divBdr>
            <w:top w:val="none" w:sz="0" w:space="0" w:color="auto"/>
            <w:left w:val="none" w:sz="0" w:space="0" w:color="auto"/>
            <w:bottom w:val="none" w:sz="0" w:space="0" w:color="auto"/>
            <w:right w:val="none" w:sz="0" w:space="0" w:color="auto"/>
          </w:divBdr>
          <w:divsChild>
            <w:div w:id="551501958">
              <w:marLeft w:val="0"/>
              <w:marRight w:val="0"/>
              <w:marTop w:val="0"/>
              <w:marBottom w:val="0"/>
              <w:divBdr>
                <w:top w:val="none" w:sz="0" w:space="0" w:color="auto"/>
                <w:left w:val="none" w:sz="0" w:space="0" w:color="auto"/>
                <w:bottom w:val="none" w:sz="0" w:space="0" w:color="auto"/>
                <w:right w:val="none" w:sz="0" w:space="0" w:color="auto"/>
              </w:divBdr>
              <w:divsChild>
                <w:div w:id="1934706708">
                  <w:marLeft w:val="0"/>
                  <w:marRight w:val="0"/>
                  <w:marTop w:val="0"/>
                  <w:marBottom w:val="0"/>
                  <w:divBdr>
                    <w:top w:val="none" w:sz="0" w:space="0" w:color="auto"/>
                    <w:left w:val="none" w:sz="0" w:space="0" w:color="auto"/>
                    <w:bottom w:val="none" w:sz="0" w:space="0" w:color="auto"/>
                    <w:right w:val="none" w:sz="0" w:space="0" w:color="auto"/>
                  </w:divBdr>
                  <w:divsChild>
                    <w:div w:id="365494642">
                      <w:marLeft w:val="0"/>
                      <w:marRight w:val="0"/>
                      <w:marTop w:val="0"/>
                      <w:marBottom w:val="0"/>
                      <w:divBdr>
                        <w:top w:val="none" w:sz="0" w:space="0" w:color="auto"/>
                        <w:left w:val="none" w:sz="0" w:space="0" w:color="auto"/>
                        <w:bottom w:val="none" w:sz="0" w:space="0" w:color="auto"/>
                        <w:right w:val="none" w:sz="0" w:space="0" w:color="auto"/>
                      </w:divBdr>
                      <w:divsChild>
                        <w:div w:id="223027490">
                          <w:marLeft w:val="0"/>
                          <w:marRight w:val="0"/>
                          <w:marTop w:val="0"/>
                          <w:marBottom w:val="0"/>
                          <w:divBdr>
                            <w:top w:val="none" w:sz="0" w:space="0" w:color="auto"/>
                            <w:left w:val="none" w:sz="0" w:space="0" w:color="auto"/>
                            <w:bottom w:val="none" w:sz="0" w:space="0" w:color="auto"/>
                            <w:right w:val="none" w:sz="0" w:space="0" w:color="auto"/>
                          </w:divBdr>
                          <w:divsChild>
                            <w:div w:id="1586646298">
                              <w:marLeft w:val="0"/>
                              <w:marRight w:val="0"/>
                              <w:marTop w:val="0"/>
                              <w:marBottom w:val="0"/>
                              <w:divBdr>
                                <w:top w:val="none" w:sz="0" w:space="0" w:color="auto"/>
                                <w:left w:val="none" w:sz="0" w:space="0" w:color="auto"/>
                                <w:bottom w:val="none" w:sz="0" w:space="0" w:color="auto"/>
                                <w:right w:val="none" w:sz="0" w:space="0" w:color="auto"/>
                              </w:divBdr>
                              <w:divsChild>
                                <w:div w:id="486095021">
                                  <w:marLeft w:val="0"/>
                                  <w:marRight w:val="0"/>
                                  <w:marTop w:val="0"/>
                                  <w:marBottom w:val="0"/>
                                  <w:divBdr>
                                    <w:top w:val="none" w:sz="0" w:space="0" w:color="auto"/>
                                    <w:left w:val="none" w:sz="0" w:space="0" w:color="auto"/>
                                    <w:bottom w:val="none" w:sz="0" w:space="0" w:color="auto"/>
                                    <w:right w:val="none" w:sz="0" w:space="0" w:color="auto"/>
                                  </w:divBdr>
                                  <w:divsChild>
                                    <w:div w:id="1001346745">
                                      <w:marLeft w:val="0"/>
                                      <w:marRight w:val="0"/>
                                      <w:marTop w:val="0"/>
                                      <w:marBottom w:val="0"/>
                                      <w:divBdr>
                                        <w:top w:val="none" w:sz="0" w:space="0" w:color="auto"/>
                                        <w:left w:val="none" w:sz="0" w:space="0" w:color="auto"/>
                                        <w:bottom w:val="none" w:sz="0" w:space="0" w:color="auto"/>
                                        <w:right w:val="none" w:sz="0" w:space="0" w:color="auto"/>
                                      </w:divBdr>
                                      <w:divsChild>
                                        <w:div w:id="1611813743">
                                          <w:marLeft w:val="0"/>
                                          <w:marRight w:val="0"/>
                                          <w:marTop w:val="0"/>
                                          <w:marBottom w:val="0"/>
                                          <w:divBdr>
                                            <w:top w:val="none" w:sz="0" w:space="0" w:color="auto"/>
                                            <w:left w:val="none" w:sz="0" w:space="0" w:color="auto"/>
                                            <w:bottom w:val="single" w:sz="12" w:space="2" w:color="DDDDDD"/>
                                            <w:right w:val="none" w:sz="0" w:space="0" w:color="auto"/>
                                          </w:divBdr>
                                          <w:divsChild>
                                            <w:div w:id="2137986455">
                                              <w:marLeft w:val="0"/>
                                              <w:marRight w:val="0"/>
                                              <w:marTop w:val="0"/>
                                              <w:marBottom w:val="0"/>
                                              <w:divBdr>
                                                <w:top w:val="none" w:sz="0" w:space="0" w:color="auto"/>
                                                <w:left w:val="none" w:sz="0" w:space="0" w:color="auto"/>
                                                <w:bottom w:val="none" w:sz="0" w:space="0" w:color="auto"/>
                                                <w:right w:val="none" w:sz="0" w:space="0" w:color="auto"/>
                                              </w:divBdr>
                                              <w:divsChild>
                                                <w:div w:id="2118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55019">
                                          <w:marLeft w:val="0"/>
                                          <w:marRight w:val="0"/>
                                          <w:marTop w:val="0"/>
                                          <w:marBottom w:val="125"/>
                                          <w:divBdr>
                                            <w:top w:val="none" w:sz="0" w:space="0" w:color="auto"/>
                                            <w:left w:val="none" w:sz="0" w:space="0" w:color="auto"/>
                                            <w:bottom w:val="none" w:sz="0" w:space="0" w:color="auto"/>
                                            <w:right w:val="none" w:sz="0" w:space="0" w:color="auto"/>
                                          </w:divBdr>
                                        </w:div>
                                        <w:div w:id="112529560">
                                          <w:marLeft w:val="0"/>
                                          <w:marRight w:val="0"/>
                                          <w:marTop w:val="0"/>
                                          <w:marBottom w:val="0"/>
                                          <w:divBdr>
                                            <w:top w:val="none" w:sz="0" w:space="0" w:color="auto"/>
                                            <w:left w:val="none" w:sz="0" w:space="0" w:color="auto"/>
                                            <w:bottom w:val="none" w:sz="0" w:space="0" w:color="auto"/>
                                            <w:right w:val="none" w:sz="0" w:space="0" w:color="auto"/>
                                          </w:divBdr>
                                        </w:div>
                                        <w:div w:id="310797051">
                                          <w:marLeft w:val="0"/>
                                          <w:marRight w:val="0"/>
                                          <w:marTop w:val="0"/>
                                          <w:marBottom w:val="0"/>
                                          <w:divBdr>
                                            <w:top w:val="none" w:sz="0" w:space="0" w:color="auto"/>
                                            <w:left w:val="none" w:sz="0" w:space="0" w:color="auto"/>
                                            <w:bottom w:val="none" w:sz="0" w:space="0" w:color="auto"/>
                                            <w:right w:val="none" w:sz="0" w:space="0" w:color="auto"/>
                                          </w:divBdr>
                                          <w:divsChild>
                                            <w:div w:id="2000883700">
                                              <w:marLeft w:val="0"/>
                                              <w:marRight w:val="0"/>
                                              <w:marTop w:val="0"/>
                                              <w:marBottom w:val="0"/>
                                              <w:divBdr>
                                                <w:top w:val="none" w:sz="0" w:space="0" w:color="auto"/>
                                                <w:left w:val="none" w:sz="0" w:space="0" w:color="auto"/>
                                                <w:bottom w:val="none" w:sz="0" w:space="0" w:color="auto"/>
                                                <w:right w:val="none" w:sz="0" w:space="0" w:color="auto"/>
                                              </w:divBdr>
                                              <w:divsChild>
                                                <w:div w:id="1719237617">
                                                  <w:marLeft w:val="33"/>
                                                  <w:marRight w:val="33"/>
                                                  <w:marTop w:val="33"/>
                                                  <w:marBottom w:val="33"/>
                                                  <w:divBdr>
                                                    <w:top w:val="none" w:sz="0" w:space="0" w:color="auto"/>
                                                    <w:left w:val="none" w:sz="0" w:space="0" w:color="auto"/>
                                                    <w:bottom w:val="none" w:sz="0" w:space="0" w:color="auto"/>
                                                    <w:right w:val="none" w:sz="0" w:space="0" w:color="auto"/>
                                                  </w:divBdr>
                                                </w:div>
                                              </w:divsChild>
                                            </w:div>
                                            <w:div w:id="1573003524">
                                              <w:blockQuote w:val="1"/>
                                              <w:marLeft w:val="0"/>
                                              <w:marRight w:val="0"/>
                                              <w:marTop w:val="0"/>
                                              <w:marBottom w:val="166"/>
                                              <w:divBdr>
                                                <w:top w:val="single" w:sz="2" w:space="0" w:color="999999"/>
                                                <w:left w:val="single" w:sz="2" w:space="6" w:color="999999"/>
                                                <w:bottom w:val="single" w:sz="2" w:space="0" w:color="999999"/>
                                                <w:right w:val="single" w:sz="2" w:space="0" w:color="999999"/>
                                              </w:divBdr>
                                            </w:div>
                                            <w:div w:id="1157379252">
                                              <w:blockQuote w:val="1"/>
                                              <w:marLeft w:val="0"/>
                                              <w:marRight w:val="0"/>
                                              <w:marTop w:val="0"/>
                                              <w:marBottom w:val="166"/>
                                              <w:divBdr>
                                                <w:top w:val="single" w:sz="2" w:space="0" w:color="999999"/>
                                                <w:left w:val="single" w:sz="2" w:space="6" w:color="999999"/>
                                                <w:bottom w:val="single" w:sz="2" w:space="0" w:color="999999"/>
                                                <w:right w:val="single" w:sz="2" w:space="0" w:color="999999"/>
                                              </w:divBdr>
                                            </w:div>
                                            <w:div w:id="213197600">
                                              <w:marLeft w:val="0"/>
                                              <w:marRight w:val="0"/>
                                              <w:marTop w:val="0"/>
                                              <w:marBottom w:val="0"/>
                                              <w:divBdr>
                                                <w:top w:val="none" w:sz="0" w:space="0" w:color="auto"/>
                                                <w:left w:val="none" w:sz="0" w:space="0" w:color="auto"/>
                                                <w:bottom w:val="none" w:sz="0" w:space="0" w:color="auto"/>
                                                <w:right w:val="none" w:sz="0" w:space="0" w:color="auto"/>
                                              </w:divBdr>
                                              <w:divsChild>
                                                <w:div w:id="1215393166">
                                                  <w:marLeft w:val="33"/>
                                                  <w:marRight w:val="33"/>
                                                  <w:marTop w:val="33"/>
                                                  <w:marBottom w:val="33"/>
                                                  <w:divBdr>
                                                    <w:top w:val="none" w:sz="0" w:space="0" w:color="auto"/>
                                                    <w:left w:val="none" w:sz="0" w:space="0" w:color="auto"/>
                                                    <w:bottom w:val="none" w:sz="0" w:space="0" w:color="auto"/>
                                                    <w:right w:val="none" w:sz="0" w:space="0" w:color="auto"/>
                                                  </w:divBdr>
                                                </w:div>
                                              </w:divsChild>
                                            </w:div>
                                          </w:divsChild>
                                        </w:div>
                                        <w:div w:id="1282223559">
                                          <w:marLeft w:val="0"/>
                                          <w:marRight w:val="0"/>
                                          <w:marTop w:val="0"/>
                                          <w:marBottom w:val="0"/>
                                          <w:divBdr>
                                            <w:top w:val="none" w:sz="0" w:space="0" w:color="auto"/>
                                            <w:left w:val="none" w:sz="0" w:space="0" w:color="auto"/>
                                            <w:bottom w:val="none" w:sz="0" w:space="0" w:color="auto"/>
                                            <w:right w:val="none" w:sz="0" w:space="0" w:color="auto"/>
                                          </w:divBdr>
                                        </w:div>
                                        <w:div w:id="521942409">
                                          <w:marLeft w:val="0"/>
                                          <w:marRight w:val="0"/>
                                          <w:marTop w:val="0"/>
                                          <w:marBottom w:val="0"/>
                                          <w:divBdr>
                                            <w:top w:val="none" w:sz="0" w:space="0" w:color="auto"/>
                                            <w:left w:val="none" w:sz="0" w:space="0" w:color="auto"/>
                                            <w:bottom w:val="none" w:sz="0" w:space="0" w:color="auto"/>
                                            <w:right w:val="none" w:sz="0" w:space="0" w:color="auto"/>
                                          </w:divBdr>
                                          <w:divsChild>
                                            <w:div w:id="1052967346">
                                              <w:marLeft w:val="0"/>
                                              <w:marRight w:val="0"/>
                                              <w:marTop w:val="0"/>
                                              <w:marBottom w:val="0"/>
                                              <w:divBdr>
                                                <w:top w:val="none" w:sz="0" w:space="0" w:color="auto"/>
                                                <w:left w:val="none" w:sz="0" w:space="0" w:color="auto"/>
                                                <w:bottom w:val="none" w:sz="0" w:space="0" w:color="auto"/>
                                                <w:right w:val="none" w:sz="0" w:space="0" w:color="auto"/>
                                              </w:divBdr>
                                            </w:div>
                                          </w:divsChild>
                                        </w:div>
                                        <w:div w:id="2008627831">
                                          <w:marLeft w:val="0"/>
                                          <w:marRight w:val="0"/>
                                          <w:marTop w:val="0"/>
                                          <w:marBottom w:val="0"/>
                                          <w:divBdr>
                                            <w:top w:val="none" w:sz="0" w:space="0" w:color="auto"/>
                                            <w:left w:val="none" w:sz="0" w:space="0" w:color="auto"/>
                                            <w:bottom w:val="none" w:sz="0" w:space="0" w:color="auto"/>
                                            <w:right w:val="none" w:sz="0" w:space="0" w:color="auto"/>
                                          </w:divBdr>
                                          <w:divsChild>
                                            <w:div w:id="1907910108">
                                              <w:marLeft w:val="0"/>
                                              <w:marRight w:val="0"/>
                                              <w:marTop w:val="0"/>
                                              <w:marBottom w:val="125"/>
                                              <w:divBdr>
                                                <w:top w:val="none" w:sz="0" w:space="0" w:color="auto"/>
                                                <w:left w:val="none" w:sz="0" w:space="0" w:color="auto"/>
                                                <w:bottom w:val="none" w:sz="0" w:space="0" w:color="auto"/>
                                                <w:right w:val="none" w:sz="0" w:space="0" w:color="auto"/>
                                              </w:divBdr>
                                            </w:div>
                                            <w:div w:id="680472002">
                                              <w:marLeft w:val="0"/>
                                              <w:marRight w:val="0"/>
                                              <w:marTop w:val="0"/>
                                              <w:marBottom w:val="0"/>
                                              <w:divBdr>
                                                <w:top w:val="none" w:sz="0" w:space="0" w:color="auto"/>
                                                <w:left w:val="none" w:sz="0" w:space="0" w:color="auto"/>
                                                <w:bottom w:val="none" w:sz="0" w:space="0" w:color="auto"/>
                                                <w:right w:val="none" w:sz="0" w:space="0" w:color="auto"/>
                                              </w:divBdr>
                                              <w:divsChild>
                                                <w:div w:id="1519077357">
                                                  <w:marLeft w:val="0"/>
                                                  <w:marRight w:val="0"/>
                                                  <w:marTop w:val="0"/>
                                                  <w:marBottom w:val="0"/>
                                                  <w:divBdr>
                                                    <w:top w:val="none" w:sz="0" w:space="0" w:color="auto"/>
                                                    <w:left w:val="none" w:sz="0" w:space="0" w:color="auto"/>
                                                    <w:bottom w:val="none" w:sz="0" w:space="0" w:color="auto"/>
                                                    <w:right w:val="none" w:sz="0" w:space="0" w:color="auto"/>
                                                  </w:divBdr>
                                                </w:div>
                                                <w:div w:id="1513883212">
                                                  <w:marLeft w:val="0"/>
                                                  <w:marRight w:val="0"/>
                                                  <w:marTop w:val="0"/>
                                                  <w:marBottom w:val="499"/>
                                                  <w:divBdr>
                                                    <w:top w:val="none" w:sz="0" w:space="0" w:color="auto"/>
                                                    <w:left w:val="none" w:sz="0" w:space="0" w:color="auto"/>
                                                    <w:bottom w:val="none" w:sz="0" w:space="0" w:color="auto"/>
                                                    <w:right w:val="none" w:sz="0" w:space="0" w:color="auto"/>
                                                  </w:divBdr>
                                                </w:div>
                                              </w:divsChild>
                                            </w:div>
                                          </w:divsChild>
                                        </w:div>
                                        <w:div w:id="1654411584">
                                          <w:marLeft w:val="0"/>
                                          <w:marRight w:val="0"/>
                                          <w:marTop w:val="0"/>
                                          <w:marBottom w:val="0"/>
                                          <w:divBdr>
                                            <w:top w:val="none" w:sz="0" w:space="0" w:color="auto"/>
                                            <w:left w:val="none" w:sz="0" w:space="0" w:color="auto"/>
                                            <w:bottom w:val="none" w:sz="0" w:space="0" w:color="auto"/>
                                            <w:right w:val="none" w:sz="0" w:space="0" w:color="auto"/>
                                          </w:divBdr>
                                          <w:divsChild>
                                            <w:div w:id="401929">
                                              <w:marLeft w:val="0"/>
                                              <w:marRight w:val="0"/>
                                              <w:marTop w:val="0"/>
                                              <w:marBottom w:val="125"/>
                                              <w:divBdr>
                                                <w:top w:val="none" w:sz="0" w:space="0" w:color="auto"/>
                                                <w:left w:val="none" w:sz="0" w:space="0" w:color="auto"/>
                                                <w:bottom w:val="none" w:sz="0" w:space="0" w:color="auto"/>
                                                <w:right w:val="none" w:sz="0" w:space="0" w:color="auto"/>
                                              </w:divBdr>
                                            </w:div>
                                            <w:div w:id="1470515748">
                                              <w:marLeft w:val="0"/>
                                              <w:marRight w:val="0"/>
                                              <w:marTop w:val="0"/>
                                              <w:marBottom w:val="0"/>
                                              <w:divBdr>
                                                <w:top w:val="none" w:sz="0" w:space="0" w:color="auto"/>
                                                <w:left w:val="none" w:sz="0" w:space="0" w:color="auto"/>
                                                <w:bottom w:val="none" w:sz="0" w:space="0" w:color="auto"/>
                                                <w:right w:val="none" w:sz="0" w:space="0" w:color="auto"/>
                                              </w:divBdr>
                                              <w:divsChild>
                                                <w:div w:id="689837342">
                                                  <w:marLeft w:val="0"/>
                                                  <w:marRight w:val="0"/>
                                                  <w:marTop w:val="0"/>
                                                  <w:marBottom w:val="0"/>
                                                  <w:divBdr>
                                                    <w:top w:val="none" w:sz="0" w:space="0" w:color="auto"/>
                                                    <w:left w:val="none" w:sz="0" w:space="0" w:color="auto"/>
                                                    <w:bottom w:val="none" w:sz="0" w:space="0" w:color="auto"/>
                                                    <w:right w:val="none" w:sz="0" w:space="0" w:color="auto"/>
                                                  </w:divBdr>
                                                  <w:divsChild>
                                                    <w:div w:id="1482697405">
                                                      <w:marLeft w:val="0"/>
                                                      <w:marRight w:val="0"/>
                                                      <w:marTop w:val="0"/>
                                                      <w:marBottom w:val="0"/>
                                                      <w:divBdr>
                                                        <w:top w:val="none" w:sz="0" w:space="0" w:color="auto"/>
                                                        <w:left w:val="none" w:sz="0" w:space="0" w:color="auto"/>
                                                        <w:bottom w:val="none" w:sz="0" w:space="0" w:color="auto"/>
                                                        <w:right w:val="none" w:sz="0" w:space="0" w:color="auto"/>
                                                      </w:divBdr>
                                                    </w:div>
                                                  </w:divsChild>
                                                </w:div>
                                                <w:div w:id="1863546557">
                                                  <w:marLeft w:val="0"/>
                                                  <w:marRight w:val="0"/>
                                                  <w:marTop w:val="0"/>
                                                  <w:marBottom w:val="0"/>
                                                  <w:divBdr>
                                                    <w:top w:val="none" w:sz="0" w:space="0" w:color="auto"/>
                                                    <w:left w:val="none" w:sz="0" w:space="0" w:color="auto"/>
                                                    <w:bottom w:val="none" w:sz="0" w:space="0" w:color="auto"/>
                                                    <w:right w:val="none" w:sz="0" w:space="0" w:color="auto"/>
                                                  </w:divBdr>
                                                  <w:divsChild>
                                                    <w:div w:id="5678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6123">
                                              <w:marLeft w:val="0"/>
                                              <w:marRight w:val="0"/>
                                              <w:marTop w:val="0"/>
                                              <w:marBottom w:val="0"/>
                                              <w:divBdr>
                                                <w:top w:val="none" w:sz="0" w:space="0" w:color="auto"/>
                                                <w:left w:val="none" w:sz="0" w:space="0" w:color="auto"/>
                                                <w:bottom w:val="none" w:sz="0" w:space="0" w:color="auto"/>
                                                <w:right w:val="none" w:sz="0" w:space="0" w:color="auto"/>
                                              </w:divBdr>
                                              <w:divsChild>
                                                <w:div w:id="1240670988">
                                                  <w:marLeft w:val="0"/>
                                                  <w:marRight w:val="0"/>
                                                  <w:marTop w:val="0"/>
                                                  <w:marBottom w:val="0"/>
                                                  <w:divBdr>
                                                    <w:top w:val="none" w:sz="0" w:space="0" w:color="auto"/>
                                                    <w:left w:val="none" w:sz="0" w:space="0" w:color="auto"/>
                                                    <w:bottom w:val="none" w:sz="0" w:space="0" w:color="auto"/>
                                                    <w:right w:val="none" w:sz="0" w:space="0" w:color="auto"/>
                                                  </w:divBdr>
                                                  <w:divsChild>
                                                    <w:div w:id="1737430158">
                                                      <w:marLeft w:val="0"/>
                                                      <w:marRight w:val="0"/>
                                                      <w:marTop w:val="0"/>
                                                      <w:marBottom w:val="0"/>
                                                      <w:divBdr>
                                                        <w:top w:val="none" w:sz="0" w:space="0" w:color="auto"/>
                                                        <w:left w:val="none" w:sz="0" w:space="0" w:color="auto"/>
                                                        <w:bottom w:val="none" w:sz="0" w:space="0" w:color="auto"/>
                                                        <w:right w:val="none" w:sz="0" w:space="0" w:color="auto"/>
                                                      </w:divBdr>
                                                    </w:div>
                                                    <w:div w:id="1425803313">
                                                      <w:marLeft w:val="583"/>
                                                      <w:marRight w:val="0"/>
                                                      <w:marTop w:val="0"/>
                                                      <w:marBottom w:val="0"/>
                                                      <w:divBdr>
                                                        <w:top w:val="none" w:sz="0" w:space="0" w:color="auto"/>
                                                        <w:left w:val="none" w:sz="0" w:space="0" w:color="auto"/>
                                                        <w:bottom w:val="none" w:sz="0" w:space="0" w:color="auto"/>
                                                        <w:right w:val="none" w:sz="0" w:space="0" w:color="auto"/>
                                                      </w:divBdr>
                                                      <w:divsChild>
                                                        <w:div w:id="4163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89448">
                                                  <w:marLeft w:val="0"/>
                                                  <w:marRight w:val="0"/>
                                                  <w:marTop w:val="0"/>
                                                  <w:marBottom w:val="0"/>
                                                  <w:divBdr>
                                                    <w:top w:val="none" w:sz="0" w:space="0" w:color="auto"/>
                                                    <w:left w:val="none" w:sz="0" w:space="0" w:color="auto"/>
                                                    <w:bottom w:val="none" w:sz="0" w:space="0" w:color="auto"/>
                                                    <w:right w:val="none" w:sz="0" w:space="0" w:color="auto"/>
                                                  </w:divBdr>
                                                  <w:divsChild>
                                                    <w:div w:id="354118567">
                                                      <w:marLeft w:val="0"/>
                                                      <w:marRight w:val="0"/>
                                                      <w:marTop w:val="0"/>
                                                      <w:marBottom w:val="0"/>
                                                      <w:divBdr>
                                                        <w:top w:val="none" w:sz="0" w:space="0" w:color="auto"/>
                                                        <w:left w:val="none" w:sz="0" w:space="0" w:color="auto"/>
                                                        <w:bottom w:val="none" w:sz="0" w:space="0" w:color="auto"/>
                                                        <w:right w:val="none" w:sz="0" w:space="0" w:color="auto"/>
                                                      </w:divBdr>
                                                    </w:div>
                                                    <w:div w:id="1311708975">
                                                      <w:marLeft w:val="583"/>
                                                      <w:marRight w:val="0"/>
                                                      <w:marTop w:val="0"/>
                                                      <w:marBottom w:val="0"/>
                                                      <w:divBdr>
                                                        <w:top w:val="none" w:sz="0" w:space="0" w:color="auto"/>
                                                        <w:left w:val="none" w:sz="0" w:space="0" w:color="auto"/>
                                                        <w:bottom w:val="none" w:sz="0" w:space="0" w:color="auto"/>
                                                        <w:right w:val="none" w:sz="0" w:space="0" w:color="auto"/>
                                                      </w:divBdr>
                                                      <w:divsChild>
                                                        <w:div w:id="21262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4570">
                                              <w:marLeft w:val="0"/>
                                              <w:marRight w:val="0"/>
                                              <w:marTop w:val="0"/>
                                              <w:marBottom w:val="0"/>
                                              <w:divBdr>
                                                <w:top w:val="none" w:sz="0" w:space="0" w:color="auto"/>
                                                <w:left w:val="none" w:sz="0" w:space="0" w:color="auto"/>
                                                <w:bottom w:val="none" w:sz="0" w:space="0" w:color="auto"/>
                                                <w:right w:val="none" w:sz="0" w:space="0" w:color="auto"/>
                                              </w:divBdr>
                                              <w:divsChild>
                                                <w:div w:id="1221288976">
                                                  <w:marLeft w:val="0"/>
                                                  <w:marRight w:val="0"/>
                                                  <w:marTop w:val="0"/>
                                                  <w:marBottom w:val="0"/>
                                                  <w:divBdr>
                                                    <w:top w:val="none" w:sz="0" w:space="0" w:color="auto"/>
                                                    <w:left w:val="none" w:sz="0" w:space="0" w:color="auto"/>
                                                    <w:bottom w:val="none" w:sz="0" w:space="0" w:color="auto"/>
                                                    <w:right w:val="none" w:sz="0" w:space="0" w:color="auto"/>
                                                  </w:divBdr>
                                                  <w:divsChild>
                                                    <w:div w:id="125465543">
                                                      <w:marLeft w:val="0"/>
                                                      <w:marRight w:val="0"/>
                                                      <w:marTop w:val="0"/>
                                                      <w:marBottom w:val="0"/>
                                                      <w:divBdr>
                                                        <w:top w:val="none" w:sz="0" w:space="0" w:color="auto"/>
                                                        <w:left w:val="none" w:sz="0" w:space="0" w:color="auto"/>
                                                        <w:bottom w:val="none" w:sz="0" w:space="0" w:color="auto"/>
                                                        <w:right w:val="none" w:sz="0" w:space="0" w:color="auto"/>
                                                      </w:divBdr>
                                                    </w:div>
                                                    <w:div w:id="32274622">
                                                      <w:marLeft w:val="583"/>
                                                      <w:marRight w:val="0"/>
                                                      <w:marTop w:val="0"/>
                                                      <w:marBottom w:val="0"/>
                                                      <w:divBdr>
                                                        <w:top w:val="none" w:sz="0" w:space="0" w:color="auto"/>
                                                        <w:left w:val="none" w:sz="0" w:space="0" w:color="auto"/>
                                                        <w:bottom w:val="none" w:sz="0" w:space="0" w:color="auto"/>
                                                        <w:right w:val="none" w:sz="0" w:space="0" w:color="auto"/>
                                                      </w:divBdr>
                                                      <w:divsChild>
                                                        <w:div w:id="8643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5183">
                                                  <w:marLeft w:val="0"/>
                                                  <w:marRight w:val="0"/>
                                                  <w:marTop w:val="0"/>
                                                  <w:marBottom w:val="0"/>
                                                  <w:divBdr>
                                                    <w:top w:val="none" w:sz="0" w:space="0" w:color="auto"/>
                                                    <w:left w:val="none" w:sz="0" w:space="0" w:color="auto"/>
                                                    <w:bottom w:val="none" w:sz="0" w:space="0" w:color="auto"/>
                                                    <w:right w:val="none" w:sz="0" w:space="0" w:color="auto"/>
                                                  </w:divBdr>
                                                  <w:divsChild>
                                                    <w:div w:id="1690139224">
                                                      <w:marLeft w:val="0"/>
                                                      <w:marRight w:val="0"/>
                                                      <w:marTop w:val="0"/>
                                                      <w:marBottom w:val="0"/>
                                                      <w:divBdr>
                                                        <w:top w:val="none" w:sz="0" w:space="0" w:color="auto"/>
                                                        <w:left w:val="none" w:sz="0" w:space="0" w:color="auto"/>
                                                        <w:bottom w:val="none" w:sz="0" w:space="0" w:color="auto"/>
                                                        <w:right w:val="none" w:sz="0" w:space="0" w:color="auto"/>
                                                      </w:divBdr>
                                                    </w:div>
                                                    <w:div w:id="1553882438">
                                                      <w:marLeft w:val="583"/>
                                                      <w:marRight w:val="0"/>
                                                      <w:marTop w:val="0"/>
                                                      <w:marBottom w:val="0"/>
                                                      <w:divBdr>
                                                        <w:top w:val="none" w:sz="0" w:space="0" w:color="auto"/>
                                                        <w:left w:val="none" w:sz="0" w:space="0" w:color="auto"/>
                                                        <w:bottom w:val="none" w:sz="0" w:space="0" w:color="auto"/>
                                                        <w:right w:val="none" w:sz="0" w:space="0" w:color="auto"/>
                                                      </w:divBdr>
                                                      <w:divsChild>
                                                        <w:div w:id="8053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2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86649">
                  <w:marLeft w:val="0"/>
                  <w:marRight w:val="0"/>
                  <w:marTop w:val="0"/>
                  <w:marBottom w:val="0"/>
                  <w:divBdr>
                    <w:top w:val="none" w:sz="0" w:space="0" w:color="auto"/>
                    <w:left w:val="none" w:sz="0" w:space="0" w:color="auto"/>
                    <w:bottom w:val="none" w:sz="0" w:space="0" w:color="auto"/>
                    <w:right w:val="none" w:sz="0" w:space="0" w:color="auto"/>
                  </w:divBdr>
                  <w:divsChild>
                    <w:div w:id="230820866">
                      <w:marLeft w:val="0"/>
                      <w:marRight w:val="0"/>
                      <w:marTop w:val="0"/>
                      <w:marBottom w:val="0"/>
                      <w:divBdr>
                        <w:top w:val="none" w:sz="0" w:space="0" w:color="auto"/>
                        <w:left w:val="none" w:sz="0" w:space="0" w:color="auto"/>
                        <w:bottom w:val="none" w:sz="0" w:space="0" w:color="auto"/>
                        <w:right w:val="none" w:sz="0" w:space="0" w:color="auto"/>
                      </w:divBdr>
                      <w:divsChild>
                        <w:div w:id="1984388516">
                          <w:marLeft w:val="0"/>
                          <w:marRight w:val="0"/>
                          <w:marTop w:val="0"/>
                          <w:marBottom w:val="0"/>
                          <w:divBdr>
                            <w:top w:val="none" w:sz="0" w:space="0" w:color="auto"/>
                            <w:left w:val="none" w:sz="0" w:space="0" w:color="auto"/>
                            <w:bottom w:val="none" w:sz="0" w:space="0" w:color="auto"/>
                            <w:right w:val="none" w:sz="0" w:space="0" w:color="auto"/>
                          </w:divBdr>
                          <w:divsChild>
                            <w:div w:id="9060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0122">
                      <w:marLeft w:val="0"/>
                      <w:marRight w:val="0"/>
                      <w:marTop w:val="0"/>
                      <w:marBottom w:val="0"/>
                      <w:divBdr>
                        <w:top w:val="none" w:sz="0" w:space="0" w:color="auto"/>
                        <w:left w:val="none" w:sz="0" w:space="0" w:color="auto"/>
                        <w:bottom w:val="none" w:sz="0" w:space="0" w:color="auto"/>
                        <w:right w:val="none" w:sz="0" w:space="0" w:color="auto"/>
                      </w:divBdr>
                      <w:divsChild>
                        <w:div w:id="1004087329">
                          <w:marLeft w:val="0"/>
                          <w:marRight w:val="0"/>
                          <w:marTop w:val="0"/>
                          <w:marBottom w:val="0"/>
                          <w:divBdr>
                            <w:top w:val="none" w:sz="0" w:space="0" w:color="auto"/>
                            <w:left w:val="none" w:sz="0" w:space="0" w:color="auto"/>
                            <w:bottom w:val="none" w:sz="0" w:space="0" w:color="auto"/>
                            <w:right w:val="none" w:sz="0" w:space="0" w:color="auto"/>
                          </w:divBdr>
                          <w:divsChild>
                            <w:div w:id="598563824">
                              <w:marLeft w:val="0"/>
                              <w:marRight w:val="0"/>
                              <w:marTop w:val="0"/>
                              <w:marBottom w:val="0"/>
                              <w:divBdr>
                                <w:top w:val="none" w:sz="0" w:space="0" w:color="auto"/>
                                <w:left w:val="none" w:sz="0" w:space="0" w:color="auto"/>
                                <w:bottom w:val="none" w:sz="0" w:space="0" w:color="auto"/>
                                <w:right w:val="none" w:sz="0" w:space="0" w:color="auto"/>
                              </w:divBdr>
                            </w:div>
                            <w:div w:id="741634822">
                              <w:marLeft w:val="0"/>
                              <w:marRight w:val="0"/>
                              <w:marTop w:val="0"/>
                              <w:marBottom w:val="0"/>
                              <w:divBdr>
                                <w:top w:val="none" w:sz="0" w:space="0" w:color="auto"/>
                                <w:left w:val="none" w:sz="0" w:space="0" w:color="auto"/>
                                <w:bottom w:val="none" w:sz="0" w:space="0" w:color="auto"/>
                                <w:right w:val="none" w:sz="0" w:space="0" w:color="auto"/>
                              </w:divBdr>
                            </w:div>
                            <w:div w:id="15177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80214">
                      <w:marLeft w:val="0"/>
                      <w:marRight w:val="0"/>
                      <w:marTop w:val="0"/>
                      <w:marBottom w:val="125"/>
                      <w:divBdr>
                        <w:top w:val="none" w:sz="0" w:space="0" w:color="auto"/>
                        <w:left w:val="none" w:sz="0" w:space="0" w:color="auto"/>
                        <w:bottom w:val="none" w:sz="0" w:space="0" w:color="auto"/>
                        <w:right w:val="none" w:sz="0" w:space="0" w:color="auto"/>
                      </w:divBdr>
                    </w:div>
                    <w:div w:id="1122723698">
                      <w:marLeft w:val="0"/>
                      <w:marRight w:val="0"/>
                      <w:marTop w:val="0"/>
                      <w:marBottom w:val="0"/>
                      <w:divBdr>
                        <w:top w:val="none" w:sz="0" w:space="0" w:color="auto"/>
                        <w:left w:val="none" w:sz="0" w:space="0" w:color="auto"/>
                        <w:bottom w:val="none" w:sz="0" w:space="0" w:color="auto"/>
                        <w:right w:val="none" w:sz="0" w:space="0" w:color="auto"/>
                      </w:divBdr>
                      <w:divsChild>
                        <w:div w:id="1075199048">
                          <w:marLeft w:val="0"/>
                          <w:marRight w:val="0"/>
                          <w:marTop w:val="0"/>
                          <w:marBottom w:val="0"/>
                          <w:divBdr>
                            <w:top w:val="none" w:sz="0" w:space="0" w:color="auto"/>
                            <w:left w:val="none" w:sz="0" w:space="0" w:color="auto"/>
                            <w:bottom w:val="none" w:sz="0" w:space="0" w:color="auto"/>
                            <w:right w:val="none" w:sz="0" w:space="0" w:color="auto"/>
                          </w:divBdr>
                          <w:divsChild>
                            <w:div w:id="1986927649">
                              <w:marLeft w:val="0"/>
                              <w:marRight w:val="0"/>
                              <w:marTop w:val="0"/>
                              <w:marBottom w:val="0"/>
                              <w:divBdr>
                                <w:top w:val="none" w:sz="0" w:space="0" w:color="auto"/>
                                <w:left w:val="none" w:sz="0" w:space="0" w:color="auto"/>
                                <w:bottom w:val="none" w:sz="0" w:space="0" w:color="auto"/>
                                <w:right w:val="none" w:sz="0" w:space="0" w:color="auto"/>
                              </w:divBdr>
                              <w:divsChild>
                                <w:div w:id="1040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37222">
                      <w:marLeft w:val="0"/>
                      <w:marRight w:val="0"/>
                      <w:marTop w:val="0"/>
                      <w:marBottom w:val="0"/>
                      <w:divBdr>
                        <w:top w:val="none" w:sz="0" w:space="0" w:color="auto"/>
                        <w:left w:val="none" w:sz="0" w:space="0" w:color="auto"/>
                        <w:bottom w:val="none" w:sz="0" w:space="0" w:color="auto"/>
                        <w:right w:val="none" w:sz="0" w:space="0" w:color="auto"/>
                      </w:divBdr>
                      <w:divsChild>
                        <w:div w:id="450251809">
                          <w:marLeft w:val="0"/>
                          <w:marRight w:val="0"/>
                          <w:marTop w:val="0"/>
                          <w:marBottom w:val="0"/>
                          <w:divBdr>
                            <w:top w:val="none" w:sz="0" w:space="0" w:color="auto"/>
                            <w:left w:val="none" w:sz="0" w:space="0" w:color="auto"/>
                            <w:bottom w:val="none" w:sz="0" w:space="0" w:color="auto"/>
                            <w:right w:val="none" w:sz="0" w:space="0" w:color="auto"/>
                          </w:divBdr>
                          <w:divsChild>
                            <w:div w:id="1199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0572">
                      <w:marLeft w:val="0"/>
                      <w:marRight w:val="0"/>
                      <w:marTop w:val="0"/>
                      <w:marBottom w:val="0"/>
                      <w:divBdr>
                        <w:top w:val="none" w:sz="0" w:space="0" w:color="auto"/>
                        <w:left w:val="none" w:sz="0" w:space="0" w:color="auto"/>
                        <w:bottom w:val="none" w:sz="0" w:space="0" w:color="auto"/>
                        <w:right w:val="none" w:sz="0" w:space="0" w:color="auto"/>
                      </w:divBdr>
                      <w:divsChild>
                        <w:div w:id="1340157533">
                          <w:marLeft w:val="0"/>
                          <w:marRight w:val="0"/>
                          <w:marTop w:val="0"/>
                          <w:marBottom w:val="125"/>
                          <w:divBdr>
                            <w:top w:val="none" w:sz="0" w:space="0" w:color="auto"/>
                            <w:left w:val="none" w:sz="0" w:space="0" w:color="auto"/>
                            <w:bottom w:val="none" w:sz="0" w:space="0" w:color="auto"/>
                            <w:right w:val="none" w:sz="0" w:space="0" w:color="auto"/>
                          </w:divBdr>
                        </w:div>
                        <w:div w:id="184949262">
                          <w:marLeft w:val="0"/>
                          <w:marRight w:val="0"/>
                          <w:marTop w:val="0"/>
                          <w:marBottom w:val="0"/>
                          <w:divBdr>
                            <w:top w:val="none" w:sz="0" w:space="0" w:color="auto"/>
                            <w:left w:val="none" w:sz="0" w:space="0" w:color="auto"/>
                            <w:bottom w:val="none" w:sz="0" w:space="0" w:color="auto"/>
                            <w:right w:val="none" w:sz="0" w:space="0" w:color="auto"/>
                          </w:divBdr>
                        </w:div>
                        <w:div w:id="1138648360">
                          <w:marLeft w:val="583"/>
                          <w:marRight w:val="0"/>
                          <w:marTop w:val="0"/>
                          <w:marBottom w:val="0"/>
                          <w:divBdr>
                            <w:top w:val="none" w:sz="0" w:space="0" w:color="auto"/>
                            <w:left w:val="none" w:sz="0" w:space="0" w:color="auto"/>
                            <w:bottom w:val="none" w:sz="0" w:space="0" w:color="auto"/>
                            <w:right w:val="none" w:sz="0" w:space="0" w:color="auto"/>
                          </w:divBdr>
                          <w:divsChild>
                            <w:div w:id="181629001">
                              <w:marLeft w:val="0"/>
                              <w:marRight w:val="0"/>
                              <w:marTop w:val="0"/>
                              <w:marBottom w:val="0"/>
                              <w:divBdr>
                                <w:top w:val="none" w:sz="0" w:space="0" w:color="auto"/>
                                <w:left w:val="none" w:sz="0" w:space="0" w:color="auto"/>
                                <w:bottom w:val="none" w:sz="0" w:space="0" w:color="auto"/>
                                <w:right w:val="none" w:sz="0" w:space="0" w:color="auto"/>
                              </w:divBdr>
                            </w:div>
                            <w:div w:id="1463423306">
                              <w:marLeft w:val="0"/>
                              <w:marRight w:val="0"/>
                              <w:marTop w:val="0"/>
                              <w:marBottom w:val="0"/>
                              <w:divBdr>
                                <w:top w:val="none" w:sz="0" w:space="0" w:color="auto"/>
                                <w:left w:val="none" w:sz="0" w:space="0" w:color="auto"/>
                                <w:bottom w:val="none" w:sz="0" w:space="0" w:color="auto"/>
                                <w:right w:val="none" w:sz="0" w:space="0" w:color="auto"/>
                              </w:divBdr>
                            </w:div>
                          </w:divsChild>
                        </w:div>
                        <w:div w:id="1295796906">
                          <w:marLeft w:val="0"/>
                          <w:marRight w:val="0"/>
                          <w:marTop w:val="0"/>
                          <w:marBottom w:val="0"/>
                          <w:divBdr>
                            <w:top w:val="none" w:sz="0" w:space="0" w:color="auto"/>
                            <w:left w:val="none" w:sz="0" w:space="0" w:color="auto"/>
                            <w:bottom w:val="none" w:sz="0" w:space="0" w:color="auto"/>
                            <w:right w:val="none" w:sz="0" w:space="0" w:color="auto"/>
                          </w:divBdr>
                        </w:div>
                        <w:div w:id="1555236962">
                          <w:marLeft w:val="583"/>
                          <w:marRight w:val="0"/>
                          <w:marTop w:val="0"/>
                          <w:marBottom w:val="0"/>
                          <w:divBdr>
                            <w:top w:val="none" w:sz="0" w:space="0" w:color="auto"/>
                            <w:left w:val="none" w:sz="0" w:space="0" w:color="auto"/>
                            <w:bottom w:val="none" w:sz="0" w:space="0" w:color="auto"/>
                            <w:right w:val="none" w:sz="0" w:space="0" w:color="auto"/>
                          </w:divBdr>
                          <w:divsChild>
                            <w:div w:id="1980912548">
                              <w:marLeft w:val="0"/>
                              <w:marRight w:val="0"/>
                              <w:marTop w:val="0"/>
                              <w:marBottom w:val="0"/>
                              <w:divBdr>
                                <w:top w:val="none" w:sz="0" w:space="0" w:color="auto"/>
                                <w:left w:val="none" w:sz="0" w:space="0" w:color="auto"/>
                                <w:bottom w:val="none" w:sz="0" w:space="0" w:color="auto"/>
                                <w:right w:val="none" w:sz="0" w:space="0" w:color="auto"/>
                              </w:divBdr>
                            </w:div>
                            <w:div w:id="1854225728">
                              <w:marLeft w:val="0"/>
                              <w:marRight w:val="0"/>
                              <w:marTop w:val="0"/>
                              <w:marBottom w:val="0"/>
                              <w:divBdr>
                                <w:top w:val="none" w:sz="0" w:space="0" w:color="auto"/>
                                <w:left w:val="none" w:sz="0" w:space="0" w:color="auto"/>
                                <w:bottom w:val="none" w:sz="0" w:space="0" w:color="auto"/>
                                <w:right w:val="none" w:sz="0" w:space="0" w:color="auto"/>
                              </w:divBdr>
                            </w:div>
                          </w:divsChild>
                        </w:div>
                        <w:div w:id="607352734">
                          <w:marLeft w:val="0"/>
                          <w:marRight w:val="0"/>
                          <w:marTop w:val="0"/>
                          <w:marBottom w:val="0"/>
                          <w:divBdr>
                            <w:top w:val="none" w:sz="0" w:space="0" w:color="auto"/>
                            <w:left w:val="none" w:sz="0" w:space="0" w:color="auto"/>
                            <w:bottom w:val="none" w:sz="0" w:space="0" w:color="auto"/>
                            <w:right w:val="none" w:sz="0" w:space="0" w:color="auto"/>
                          </w:divBdr>
                        </w:div>
                        <w:div w:id="1515606482">
                          <w:marLeft w:val="583"/>
                          <w:marRight w:val="0"/>
                          <w:marTop w:val="0"/>
                          <w:marBottom w:val="0"/>
                          <w:divBdr>
                            <w:top w:val="none" w:sz="0" w:space="0" w:color="auto"/>
                            <w:left w:val="none" w:sz="0" w:space="0" w:color="auto"/>
                            <w:bottom w:val="none" w:sz="0" w:space="0" w:color="auto"/>
                            <w:right w:val="none" w:sz="0" w:space="0" w:color="auto"/>
                          </w:divBdr>
                          <w:divsChild>
                            <w:div w:id="652560401">
                              <w:marLeft w:val="0"/>
                              <w:marRight w:val="0"/>
                              <w:marTop w:val="0"/>
                              <w:marBottom w:val="0"/>
                              <w:divBdr>
                                <w:top w:val="none" w:sz="0" w:space="0" w:color="auto"/>
                                <w:left w:val="none" w:sz="0" w:space="0" w:color="auto"/>
                                <w:bottom w:val="none" w:sz="0" w:space="0" w:color="auto"/>
                                <w:right w:val="none" w:sz="0" w:space="0" w:color="auto"/>
                              </w:divBdr>
                            </w:div>
                            <w:div w:id="1206715097">
                              <w:marLeft w:val="0"/>
                              <w:marRight w:val="0"/>
                              <w:marTop w:val="0"/>
                              <w:marBottom w:val="0"/>
                              <w:divBdr>
                                <w:top w:val="none" w:sz="0" w:space="0" w:color="auto"/>
                                <w:left w:val="none" w:sz="0" w:space="0" w:color="auto"/>
                                <w:bottom w:val="none" w:sz="0" w:space="0" w:color="auto"/>
                                <w:right w:val="none" w:sz="0" w:space="0" w:color="auto"/>
                              </w:divBdr>
                            </w:div>
                          </w:divsChild>
                        </w:div>
                        <w:div w:id="175580823">
                          <w:marLeft w:val="0"/>
                          <w:marRight w:val="0"/>
                          <w:marTop w:val="0"/>
                          <w:marBottom w:val="0"/>
                          <w:divBdr>
                            <w:top w:val="none" w:sz="0" w:space="0" w:color="auto"/>
                            <w:left w:val="none" w:sz="0" w:space="0" w:color="auto"/>
                            <w:bottom w:val="none" w:sz="0" w:space="0" w:color="auto"/>
                            <w:right w:val="none" w:sz="0" w:space="0" w:color="auto"/>
                          </w:divBdr>
                        </w:div>
                        <w:div w:id="934169210">
                          <w:marLeft w:val="583"/>
                          <w:marRight w:val="0"/>
                          <w:marTop w:val="0"/>
                          <w:marBottom w:val="0"/>
                          <w:divBdr>
                            <w:top w:val="none" w:sz="0" w:space="0" w:color="auto"/>
                            <w:left w:val="none" w:sz="0" w:space="0" w:color="auto"/>
                            <w:bottom w:val="none" w:sz="0" w:space="0" w:color="auto"/>
                            <w:right w:val="none" w:sz="0" w:space="0" w:color="auto"/>
                          </w:divBdr>
                          <w:divsChild>
                            <w:div w:id="2100826864">
                              <w:marLeft w:val="0"/>
                              <w:marRight w:val="0"/>
                              <w:marTop w:val="0"/>
                              <w:marBottom w:val="0"/>
                              <w:divBdr>
                                <w:top w:val="none" w:sz="0" w:space="0" w:color="auto"/>
                                <w:left w:val="none" w:sz="0" w:space="0" w:color="auto"/>
                                <w:bottom w:val="none" w:sz="0" w:space="0" w:color="auto"/>
                                <w:right w:val="none" w:sz="0" w:space="0" w:color="auto"/>
                              </w:divBdr>
                            </w:div>
                            <w:div w:id="21267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999810">
          <w:marLeft w:val="0"/>
          <w:marRight w:val="0"/>
          <w:marTop w:val="0"/>
          <w:marBottom w:val="0"/>
          <w:divBdr>
            <w:top w:val="none" w:sz="0" w:space="0" w:color="auto"/>
            <w:left w:val="none" w:sz="0" w:space="0" w:color="auto"/>
            <w:bottom w:val="none" w:sz="0" w:space="0" w:color="auto"/>
            <w:right w:val="none" w:sz="0" w:space="0" w:color="auto"/>
          </w:divBdr>
          <w:divsChild>
            <w:div w:id="1611089815">
              <w:marLeft w:val="0"/>
              <w:marRight w:val="0"/>
              <w:marTop w:val="0"/>
              <w:marBottom w:val="0"/>
              <w:divBdr>
                <w:top w:val="none" w:sz="0" w:space="0" w:color="auto"/>
                <w:left w:val="none" w:sz="0" w:space="0" w:color="auto"/>
                <w:bottom w:val="none" w:sz="0" w:space="0" w:color="auto"/>
                <w:right w:val="none" w:sz="0" w:space="0" w:color="auto"/>
              </w:divBdr>
              <w:divsChild>
                <w:div w:id="765615593">
                  <w:marLeft w:val="0"/>
                  <w:marRight w:val="0"/>
                  <w:marTop w:val="0"/>
                  <w:marBottom w:val="0"/>
                  <w:divBdr>
                    <w:top w:val="none" w:sz="0" w:space="0" w:color="auto"/>
                    <w:left w:val="none" w:sz="0" w:space="0" w:color="auto"/>
                    <w:bottom w:val="none" w:sz="0" w:space="0" w:color="auto"/>
                    <w:right w:val="none" w:sz="0" w:space="0" w:color="auto"/>
                  </w:divBdr>
                  <w:divsChild>
                    <w:div w:id="90395388">
                      <w:marLeft w:val="0"/>
                      <w:marRight w:val="0"/>
                      <w:marTop w:val="0"/>
                      <w:marBottom w:val="0"/>
                      <w:divBdr>
                        <w:top w:val="none" w:sz="0" w:space="0" w:color="auto"/>
                        <w:left w:val="none" w:sz="0" w:space="0" w:color="auto"/>
                        <w:bottom w:val="none" w:sz="0" w:space="0" w:color="auto"/>
                        <w:right w:val="none" w:sz="0" w:space="0" w:color="auto"/>
                      </w:divBdr>
                      <w:divsChild>
                        <w:div w:id="993533070">
                          <w:marLeft w:val="0"/>
                          <w:marRight w:val="0"/>
                          <w:marTop w:val="0"/>
                          <w:marBottom w:val="0"/>
                          <w:divBdr>
                            <w:top w:val="none" w:sz="0" w:space="0" w:color="auto"/>
                            <w:left w:val="none" w:sz="0" w:space="0" w:color="auto"/>
                            <w:bottom w:val="none" w:sz="0" w:space="0" w:color="auto"/>
                            <w:right w:val="none" w:sz="0" w:space="0" w:color="auto"/>
                          </w:divBdr>
                          <w:divsChild>
                            <w:div w:id="1326397063">
                              <w:marLeft w:val="0"/>
                              <w:marRight w:val="0"/>
                              <w:marTop w:val="0"/>
                              <w:marBottom w:val="42"/>
                              <w:divBdr>
                                <w:top w:val="none" w:sz="0" w:space="0" w:color="auto"/>
                                <w:left w:val="none" w:sz="0" w:space="0" w:color="auto"/>
                                <w:bottom w:val="none" w:sz="0" w:space="0" w:color="auto"/>
                                <w:right w:val="none" w:sz="0" w:space="0" w:color="auto"/>
                              </w:divBdr>
                            </w:div>
                          </w:divsChild>
                        </w:div>
                      </w:divsChild>
                    </w:div>
                  </w:divsChild>
                </w:div>
                <w:div w:id="2088720493">
                  <w:marLeft w:val="0"/>
                  <w:marRight w:val="0"/>
                  <w:marTop w:val="0"/>
                  <w:marBottom w:val="0"/>
                  <w:divBdr>
                    <w:top w:val="none" w:sz="0" w:space="0" w:color="auto"/>
                    <w:left w:val="none" w:sz="0" w:space="0" w:color="auto"/>
                    <w:bottom w:val="none" w:sz="0" w:space="0" w:color="auto"/>
                    <w:right w:val="none" w:sz="0" w:space="0" w:color="auto"/>
                  </w:divBdr>
                  <w:divsChild>
                    <w:div w:id="728266970">
                      <w:marLeft w:val="0"/>
                      <w:marRight w:val="0"/>
                      <w:marTop w:val="0"/>
                      <w:marBottom w:val="0"/>
                      <w:divBdr>
                        <w:top w:val="none" w:sz="0" w:space="0" w:color="auto"/>
                        <w:left w:val="none" w:sz="0" w:space="0" w:color="auto"/>
                        <w:bottom w:val="none" w:sz="0" w:space="0" w:color="auto"/>
                        <w:right w:val="none" w:sz="0" w:space="0" w:color="auto"/>
                      </w:divBdr>
                      <w:divsChild>
                        <w:div w:id="1387756100">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16415">
          <w:marLeft w:val="-1748"/>
          <w:marRight w:val="0"/>
          <w:marTop w:val="0"/>
          <w:marBottom w:val="0"/>
          <w:divBdr>
            <w:top w:val="single" w:sz="12" w:space="0" w:color="000000"/>
            <w:left w:val="single" w:sz="12" w:space="0" w:color="000000"/>
            <w:bottom w:val="single" w:sz="12" w:space="0" w:color="000000"/>
            <w:right w:val="single" w:sz="12" w:space="0" w:color="000000"/>
          </w:divBdr>
          <w:divsChild>
            <w:div w:id="1130978605">
              <w:marLeft w:val="2988"/>
              <w:marRight w:val="0"/>
              <w:marTop w:val="0"/>
              <w:marBottom w:val="0"/>
              <w:divBdr>
                <w:top w:val="none" w:sz="0" w:space="0" w:color="auto"/>
                <w:left w:val="none" w:sz="0" w:space="0" w:color="auto"/>
                <w:bottom w:val="none" w:sz="0" w:space="0" w:color="auto"/>
                <w:right w:val="none" w:sz="0" w:space="0" w:color="auto"/>
              </w:divBdr>
            </w:div>
            <w:div w:id="733940253">
              <w:marLeft w:val="0"/>
              <w:marRight w:val="0"/>
              <w:marTop w:val="0"/>
              <w:marBottom w:val="83"/>
              <w:divBdr>
                <w:top w:val="none" w:sz="0" w:space="0" w:color="auto"/>
                <w:left w:val="none" w:sz="0" w:space="0" w:color="auto"/>
                <w:bottom w:val="single" w:sz="6" w:space="4" w:color="DDDDDD"/>
                <w:right w:val="none" w:sz="0" w:space="0" w:color="auto"/>
              </w:divBdr>
              <w:divsChild>
                <w:div w:id="456025610">
                  <w:marLeft w:val="0"/>
                  <w:marRight w:val="0"/>
                  <w:marTop w:val="0"/>
                  <w:marBottom w:val="0"/>
                  <w:divBdr>
                    <w:top w:val="none" w:sz="0" w:space="0" w:color="auto"/>
                    <w:left w:val="none" w:sz="0" w:space="0" w:color="auto"/>
                    <w:bottom w:val="none" w:sz="0" w:space="0" w:color="auto"/>
                    <w:right w:val="none" w:sz="0" w:space="0" w:color="auto"/>
                  </w:divBdr>
                </w:div>
              </w:divsChild>
            </w:div>
            <w:div w:id="1228880773">
              <w:marLeft w:val="0"/>
              <w:marRight w:val="0"/>
              <w:marTop w:val="0"/>
              <w:marBottom w:val="0"/>
              <w:divBdr>
                <w:top w:val="none" w:sz="0" w:space="0" w:color="auto"/>
                <w:left w:val="none" w:sz="0" w:space="0" w:color="auto"/>
                <w:bottom w:val="none" w:sz="0" w:space="0" w:color="auto"/>
                <w:right w:val="none" w:sz="0" w:space="0" w:color="auto"/>
              </w:divBdr>
              <w:divsChild>
                <w:div w:id="282688386">
                  <w:marLeft w:val="0"/>
                  <w:marRight w:val="0"/>
                  <w:marTop w:val="0"/>
                  <w:marBottom w:val="0"/>
                  <w:divBdr>
                    <w:top w:val="none" w:sz="0" w:space="0" w:color="auto"/>
                    <w:left w:val="none" w:sz="0" w:space="0" w:color="auto"/>
                    <w:bottom w:val="none" w:sz="0" w:space="0" w:color="auto"/>
                    <w:right w:val="none" w:sz="0" w:space="0" w:color="auto"/>
                  </w:divBdr>
                </w:div>
                <w:div w:id="1481120118">
                  <w:marLeft w:val="0"/>
                  <w:marRight w:val="0"/>
                  <w:marTop w:val="0"/>
                  <w:marBottom w:val="0"/>
                  <w:divBdr>
                    <w:top w:val="single" w:sz="2" w:space="2" w:color="DDDDDD"/>
                    <w:left w:val="none" w:sz="0" w:space="0" w:color="auto"/>
                    <w:bottom w:val="none" w:sz="0" w:space="0" w:color="auto"/>
                    <w:right w:val="none" w:sz="0" w:space="0" w:color="auto"/>
                  </w:divBdr>
                </w:div>
              </w:divsChild>
            </w:div>
          </w:divsChild>
        </w:div>
        <w:div w:id="421033579">
          <w:marLeft w:val="0"/>
          <w:marRight w:val="0"/>
          <w:marTop w:val="0"/>
          <w:marBottom w:val="0"/>
          <w:divBdr>
            <w:top w:val="single" w:sz="12" w:space="0" w:color="000000"/>
            <w:left w:val="single" w:sz="12" w:space="0" w:color="000000"/>
            <w:bottom w:val="single" w:sz="12" w:space="0" w:color="000000"/>
            <w:right w:val="single" w:sz="12" w:space="0" w:color="000000"/>
          </w:divBdr>
          <w:divsChild>
            <w:div w:id="282926271">
              <w:marLeft w:val="0"/>
              <w:marRight w:val="0"/>
              <w:marTop w:val="0"/>
              <w:marBottom w:val="0"/>
              <w:divBdr>
                <w:top w:val="none" w:sz="0" w:space="0" w:color="auto"/>
                <w:left w:val="none" w:sz="0" w:space="0" w:color="auto"/>
                <w:bottom w:val="single" w:sz="2" w:space="2" w:color="DDDDDD"/>
                <w:right w:val="none" w:sz="0" w:space="0" w:color="auto"/>
              </w:divBdr>
            </w:div>
            <w:div w:id="702483617">
              <w:marLeft w:val="0"/>
              <w:marRight w:val="0"/>
              <w:marTop w:val="0"/>
              <w:marBottom w:val="0"/>
              <w:divBdr>
                <w:top w:val="none" w:sz="0" w:space="0" w:color="auto"/>
                <w:left w:val="none" w:sz="0" w:space="0" w:color="auto"/>
                <w:bottom w:val="none" w:sz="0" w:space="0" w:color="auto"/>
                <w:right w:val="none" w:sz="0" w:space="0" w:color="auto"/>
              </w:divBdr>
              <w:divsChild>
                <w:div w:id="481577698">
                  <w:marLeft w:val="42"/>
                  <w:marRight w:val="42"/>
                  <w:marTop w:val="42"/>
                  <w:marBottom w:val="42"/>
                  <w:divBdr>
                    <w:top w:val="none" w:sz="0" w:space="0" w:color="auto"/>
                    <w:left w:val="none" w:sz="0" w:space="0" w:color="auto"/>
                    <w:bottom w:val="none" w:sz="0" w:space="0" w:color="auto"/>
                    <w:right w:val="none" w:sz="0" w:space="0" w:color="auto"/>
                  </w:divBdr>
                </w:div>
                <w:div w:id="1901598582">
                  <w:marLeft w:val="0"/>
                  <w:marRight w:val="0"/>
                  <w:marTop w:val="0"/>
                  <w:marBottom w:val="0"/>
                  <w:divBdr>
                    <w:top w:val="single" w:sz="2" w:space="2" w:color="DDDDDD"/>
                    <w:left w:val="none" w:sz="0" w:space="0" w:color="auto"/>
                    <w:bottom w:val="none" w:sz="0" w:space="0" w:color="auto"/>
                    <w:right w:val="none" w:sz="0" w:space="0" w:color="auto"/>
                  </w:divBdr>
                </w:div>
              </w:divsChild>
            </w:div>
          </w:divsChild>
        </w:div>
        <w:div w:id="1745638889">
          <w:marLeft w:val="0"/>
          <w:marRight w:val="0"/>
          <w:marTop w:val="0"/>
          <w:marBottom w:val="0"/>
          <w:divBdr>
            <w:top w:val="none" w:sz="0" w:space="0" w:color="auto"/>
            <w:left w:val="none" w:sz="0" w:space="0" w:color="auto"/>
            <w:bottom w:val="none" w:sz="0" w:space="0" w:color="auto"/>
            <w:right w:val="none" w:sz="0" w:space="0" w:color="auto"/>
          </w:divBdr>
          <w:divsChild>
            <w:div w:id="587544806">
              <w:marLeft w:val="0"/>
              <w:marRight w:val="0"/>
              <w:marTop w:val="0"/>
              <w:marBottom w:val="0"/>
              <w:divBdr>
                <w:top w:val="none" w:sz="0" w:space="0" w:color="auto"/>
                <w:left w:val="none" w:sz="0" w:space="0" w:color="auto"/>
                <w:bottom w:val="none" w:sz="0" w:space="0" w:color="auto"/>
                <w:right w:val="none" w:sz="0" w:space="0" w:color="auto"/>
              </w:divBdr>
            </w:div>
            <w:div w:id="14659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azon.com/Root-Cellaring-Natural-Storage-Vegetables/dp/0882667033/ref=sr_1_1?s=books&amp;ie=UTF8&amp;qid=1332852295&amp;sr=1-1" TargetMode="External"/><Relationship Id="rId18" Type="http://schemas.openxmlformats.org/officeDocument/2006/relationships/hyperlink" Target="http://www.theprepperjournal.com/wp-content/uploads/2013/05/6.jp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hyperlink" Target="http://www.theprepperjournal.com/wp-content/uploads/2013/05/RootCellar.jpg"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eprepperjournal.com/wp-content/uploads/2013/05/5.jpg" TargetMode="External"/><Relationship Id="rId20" Type="http://schemas.openxmlformats.org/officeDocument/2006/relationships/hyperlink" Target="http://www.theprepperjournal.com/wp-content/uploads/2013/05/7.jpg" TargetMode="External"/><Relationship Id="rId1" Type="http://schemas.openxmlformats.org/officeDocument/2006/relationships/numbering" Target="numbering.xml"/><Relationship Id="rId6" Type="http://schemas.openxmlformats.org/officeDocument/2006/relationships/hyperlink" Target="http://www.theprepperjournal.com" TargetMode="External"/><Relationship Id="rId11" Type="http://schemas.openxmlformats.org/officeDocument/2006/relationships/hyperlink" Target="http://www.theprepperjournal.com/wp-content/uploads/2013/05/3.jpg" TargetMode="External"/><Relationship Id="rId24" Type="http://schemas.openxmlformats.org/officeDocument/2006/relationships/hyperlink" Target="http://www.theprepperjournal.com/2013/06/17/how-to-make-a-simple-root-cellar/"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www.theprepperjournal.com/wp-content/uploads/2013/05/2.jpg" TargetMode="External"/><Relationship Id="rId14" Type="http://schemas.openxmlformats.org/officeDocument/2006/relationships/hyperlink" Target="http://www.theprepperjournal.com/wp-content/uploads/2013/05/4.jpg" TargetMode="External"/><Relationship Id="rId22" Type="http://schemas.openxmlformats.org/officeDocument/2006/relationships/hyperlink" Target="http://www.theprepperjournal.com/wp-content/uploads/2013/05/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USER JIM</cp:lastModifiedBy>
  <cp:revision>2</cp:revision>
  <dcterms:created xsi:type="dcterms:W3CDTF">2013-06-17T22:56:00Z</dcterms:created>
  <dcterms:modified xsi:type="dcterms:W3CDTF">2013-06-17T22:56:00Z</dcterms:modified>
</cp:coreProperties>
</file>