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E64" w:rsidRPr="00D82E64" w:rsidRDefault="00D82E64" w:rsidP="00D82E64">
      <w:pPr>
        <w:shd w:val="clear" w:color="auto" w:fill="FFFFFF"/>
        <w:spacing w:after="150" w:line="450" w:lineRule="atLeast"/>
        <w:jc w:val="center"/>
        <w:outlineLvl w:val="0"/>
        <w:rPr>
          <w:rFonts w:ascii="Verdana" w:hAnsi="Verdana"/>
          <w:b/>
          <w:color w:val="000000"/>
          <w:kern w:val="36"/>
          <w:sz w:val="36"/>
          <w:szCs w:val="36"/>
        </w:rPr>
      </w:pPr>
      <w:bookmarkStart w:id="0" w:name="_GoBack"/>
      <w:r w:rsidRPr="00D82E64">
        <w:rPr>
          <w:rFonts w:ascii="Verdana" w:hAnsi="Verdana"/>
          <w:b/>
          <w:color w:val="000000"/>
          <w:kern w:val="36"/>
          <w:sz w:val="36"/>
          <w:szCs w:val="36"/>
        </w:rPr>
        <w:t xml:space="preserve">Determining Time </w:t>
      </w:r>
      <w:proofErr w:type="gramStart"/>
      <w:r w:rsidRPr="00D82E64">
        <w:rPr>
          <w:rFonts w:ascii="Verdana" w:hAnsi="Verdana"/>
          <w:b/>
          <w:color w:val="000000"/>
          <w:kern w:val="36"/>
          <w:sz w:val="36"/>
          <w:szCs w:val="36"/>
        </w:rPr>
        <w:t>Without</w:t>
      </w:r>
      <w:proofErr w:type="gramEnd"/>
      <w:r w:rsidRPr="00D82E64">
        <w:rPr>
          <w:rFonts w:ascii="Verdana" w:hAnsi="Verdana"/>
          <w:b/>
          <w:color w:val="000000"/>
          <w:kern w:val="36"/>
          <w:sz w:val="36"/>
          <w:szCs w:val="36"/>
        </w:rPr>
        <w:t xml:space="preserve"> Outside Help, Part 2</w:t>
      </w:r>
    </w:p>
    <w:bookmarkEnd w:id="0"/>
    <w:p w:rsidR="00D82E64" w:rsidRDefault="00D82E64" w:rsidP="00D82E64">
      <w:pPr>
        <w:shd w:val="clear" w:color="auto" w:fill="FFFFFF"/>
        <w:spacing w:line="330" w:lineRule="atLeast"/>
        <w:rPr>
          <w:rFonts w:ascii="Arial" w:hAnsi="Arial" w:cs="Arial"/>
          <w:i/>
          <w:iCs/>
          <w:color w:val="999999"/>
        </w:rPr>
      </w:pPr>
      <w:r w:rsidRPr="00D82E64">
        <w:rPr>
          <w:rFonts w:ascii="Arial" w:hAnsi="Arial" w:cs="Arial"/>
          <w:i/>
          <w:iCs/>
          <w:color w:val="999999"/>
        </w:rPr>
        <w:t xml:space="preserve"> </w:t>
      </w:r>
      <w:proofErr w:type="gramStart"/>
      <w:r w:rsidRPr="00D82E64">
        <w:rPr>
          <w:rFonts w:ascii="Arial" w:hAnsi="Arial" w:cs="Arial"/>
          <w:i/>
          <w:iCs/>
          <w:color w:val="999999"/>
        </w:rPr>
        <w:t>by</w:t>
      </w:r>
      <w:proofErr w:type="gramEnd"/>
      <w:r w:rsidRPr="00D82E64">
        <w:rPr>
          <w:rFonts w:ascii="Arial" w:hAnsi="Arial" w:cs="Arial"/>
          <w:i/>
          <w:iCs/>
          <w:color w:val="999999"/>
        </w:rPr>
        <w:t xml:space="preserve"> </w:t>
      </w:r>
      <w:hyperlink r:id="rId6" w:tooltip="Josh" w:history="1">
        <w:r w:rsidRPr="00D82E64">
          <w:rPr>
            <w:rFonts w:ascii="Arial" w:hAnsi="Arial" w:cs="Arial"/>
            <w:i/>
            <w:iCs/>
            <w:color w:val="666666"/>
          </w:rPr>
          <w:t>Josh</w:t>
        </w:r>
      </w:hyperlink>
      <w:r w:rsidRPr="00D82E64">
        <w:rPr>
          <w:rFonts w:ascii="Arial" w:hAnsi="Arial" w:cs="Arial"/>
          <w:i/>
          <w:iCs/>
          <w:color w:val="999999"/>
        </w:rPr>
        <w:t xml:space="preserve"> · </w:t>
      </w:r>
    </w:p>
    <w:p w:rsidR="00D82E64" w:rsidRPr="00D82E64" w:rsidRDefault="00D82E64" w:rsidP="00D82E64">
      <w:pPr>
        <w:shd w:val="clear" w:color="auto" w:fill="FFFFFF"/>
        <w:spacing w:line="330" w:lineRule="atLeast"/>
        <w:rPr>
          <w:rFonts w:ascii="Arial" w:hAnsi="Arial" w:cs="Arial"/>
          <w:i/>
          <w:iCs/>
          <w:color w:val="999999"/>
        </w:rPr>
      </w:pP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noProof/>
          <w:color w:val="800000"/>
        </w:rPr>
        <w:drawing>
          <wp:inline distT="0" distB="0" distL="0" distR="0" wp14:anchorId="15950F72" wp14:editId="127E50B9">
            <wp:extent cx="4762500" cy="3181350"/>
            <wp:effectExtent l="0" t="0" r="0" b="0"/>
            <wp:docPr id="1" name="Picture 1" descr="Homemade Sundia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made Sundia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p>
    <w:p w:rsidR="00D82E64" w:rsidRDefault="00D82E64" w:rsidP="00D82E64">
      <w:pPr>
        <w:shd w:val="clear" w:color="auto" w:fill="FFFFFF"/>
        <w:spacing w:line="330" w:lineRule="atLeast"/>
        <w:rPr>
          <w:rFonts w:ascii="Arial" w:hAnsi="Arial" w:cs="Arial"/>
          <w:color w:val="000000"/>
        </w:rPr>
      </w:pPr>
      <w:r w:rsidRPr="00D82E64">
        <w:rPr>
          <w:rFonts w:ascii="Arial" w:hAnsi="Arial" w:cs="Arial"/>
          <w:color w:val="000000"/>
        </w:rPr>
        <w:t>In the previous article, we delved into timekeeping by observing the travels of the sun and moon across the sky. In that article we also found that there were definite limitations and imperfections to those methods, owing to a lack of definite measuring tools to determine the time. Today, we’re going to take a look at the next step from simple mental figuring and start using a few simple tools in order to measure time more accurately with a sundial.</w:t>
      </w:r>
    </w:p>
    <w:p w:rsidR="00D82E64" w:rsidRPr="00D82E64" w:rsidRDefault="00D82E64" w:rsidP="00D82E64">
      <w:pPr>
        <w:shd w:val="clear" w:color="auto" w:fill="FFFFFF"/>
        <w:spacing w:line="330" w:lineRule="atLeast"/>
        <w:rPr>
          <w:rFonts w:ascii="Arial" w:hAnsi="Arial" w:cs="Arial"/>
          <w:color w:val="000000"/>
        </w:rPr>
      </w:pP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b/>
          <w:bCs/>
          <w:color w:val="000000"/>
        </w:rPr>
        <w:t>Sundials: the pre-mechanical clock</w:t>
      </w:r>
    </w:p>
    <w:p w:rsidR="00D82E64" w:rsidRDefault="00D82E64" w:rsidP="00D82E64">
      <w:pPr>
        <w:shd w:val="clear" w:color="auto" w:fill="FFFFFF"/>
        <w:spacing w:line="330" w:lineRule="atLeast"/>
        <w:rPr>
          <w:rFonts w:ascii="Arial" w:hAnsi="Arial" w:cs="Arial"/>
          <w:color w:val="000000"/>
        </w:rPr>
      </w:pPr>
      <w:r w:rsidRPr="00D82E64">
        <w:rPr>
          <w:rFonts w:ascii="Arial" w:hAnsi="Arial" w:cs="Arial"/>
          <w:color w:val="000000"/>
        </w:rPr>
        <w:t xml:space="preserve">Sundials were among the first ways ancient peoples could quickly and easily measure time in an accurate manner. Not only that, but a sundial was also something that multiple people could use and come up with the same time, since just looking at the sun or moon could leave internal clocks off by an hour or two. A key advantage that we as </w:t>
      </w:r>
      <w:proofErr w:type="spellStart"/>
      <w:r w:rsidRPr="00D82E64">
        <w:rPr>
          <w:rFonts w:ascii="Arial" w:hAnsi="Arial" w:cs="Arial"/>
          <w:color w:val="000000"/>
        </w:rPr>
        <w:t>preppers</w:t>
      </w:r>
      <w:proofErr w:type="spellEnd"/>
      <w:r w:rsidRPr="00D82E64">
        <w:rPr>
          <w:rFonts w:ascii="Arial" w:hAnsi="Arial" w:cs="Arial"/>
          <w:color w:val="000000"/>
        </w:rPr>
        <w:t xml:space="preserve"> love is of course the lack of electricity or complicated moving parts. A sundial is, at its core, just a stick in the center of a circle with small notations for various hours and minutes. A few pebbles to mark the circle and a piece of wood can make a crude but effective clock, even in your own backyard! However, a few simple tricks can improve the sundial greatly and give you much better accuracy.</w:t>
      </w:r>
    </w:p>
    <w:p w:rsidR="00D82E64" w:rsidRPr="00D82E64" w:rsidRDefault="00D82E64" w:rsidP="00D82E64">
      <w:pPr>
        <w:shd w:val="clear" w:color="auto" w:fill="FFFFFF"/>
        <w:spacing w:line="330" w:lineRule="atLeast"/>
        <w:rPr>
          <w:rFonts w:ascii="Arial" w:hAnsi="Arial" w:cs="Arial"/>
          <w:color w:val="000000"/>
        </w:rPr>
      </w:pP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b/>
          <w:bCs/>
          <w:color w:val="000000"/>
        </w:rPr>
        <w:t>Why not a permanent sundial?</w:t>
      </w: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color w:val="000000"/>
        </w:rPr>
        <w:t>Before we get into building your “sun clock”, let me point out the two reasons why these are not designs for a permanent sundial.</w:t>
      </w:r>
    </w:p>
    <w:p w:rsidR="00D82E64" w:rsidRPr="00D82E64" w:rsidRDefault="00D82E64" w:rsidP="00D82E64">
      <w:pPr>
        <w:numPr>
          <w:ilvl w:val="0"/>
          <w:numId w:val="1"/>
        </w:numPr>
        <w:shd w:val="clear" w:color="auto" w:fill="FFFFFF"/>
        <w:spacing w:line="330" w:lineRule="atLeast"/>
        <w:ind w:left="525"/>
        <w:rPr>
          <w:rFonts w:ascii="Arial" w:hAnsi="Arial" w:cs="Arial"/>
          <w:color w:val="000000"/>
        </w:rPr>
      </w:pPr>
      <w:r w:rsidRPr="00D82E64">
        <w:rPr>
          <w:rFonts w:ascii="Arial" w:hAnsi="Arial" w:cs="Arial"/>
          <w:color w:val="000000"/>
        </w:rPr>
        <w:t>A permanent sundial requires that you move the stick or rock that casts the shadow based on the month if you want true accuracy month-to-month. Lacking a chart to tell you where to move your stick, it would be difficult to compensate with a simple “stick and pebbles” design.</w:t>
      </w:r>
    </w:p>
    <w:p w:rsidR="00D82E64" w:rsidRPr="00D82E64" w:rsidRDefault="00D82E64" w:rsidP="00D82E64">
      <w:pPr>
        <w:numPr>
          <w:ilvl w:val="0"/>
          <w:numId w:val="1"/>
        </w:numPr>
        <w:shd w:val="clear" w:color="auto" w:fill="FFFFFF"/>
        <w:spacing w:line="330" w:lineRule="atLeast"/>
        <w:ind w:left="525"/>
        <w:rPr>
          <w:rFonts w:ascii="Arial" w:hAnsi="Arial" w:cs="Arial"/>
          <w:color w:val="000000"/>
        </w:rPr>
      </w:pPr>
      <w:r w:rsidRPr="00D82E64">
        <w:rPr>
          <w:rFonts w:ascii="Arial" w:hAnsi="Arial" w:cs="Arial"/>
          <w:color w:val="000000"/>
        </w:rPr>
        <w:t>You would need stronger and more durable materials to ensure that the clock wasn’t marred in some way. Even a light rain that causes the stick to sink a little bit in the mud could throw off the calculations, as could a strong wind. A truly permanent sundial would be constructed of rock or metal, with mechanisms in place to allow you to keep the shadow-casting rod firmly immovable until the change of the month.</w:t>
      </w:r>
    </w:p>
    <w:p w:rsidR="00D82E64" w:rsidRPr="00D82E64" w:rsidRDefault="00D82E64" w:rsidP="00D82E64">
      <w:pPr>
        <w:shd w:val="clear" w:color="auto" w:fill="FFFFFF"/>
        <w:spacing w:line="330" w:lineRule="atLeast"/>
        <w:jc w:val="center"/>
        <w:rPr>
          <w:rFonts w:ascii="Arial" w:hAnsi="Arial" w:cs="Arial"/>
          <w:color w:val="000000"/>
        </w:rPr>
      </w:pPr>
      <w:r w:rsidRPr="00D82E64">
        <w:rPr>
          <w:rFonts w:ascii="Arial" w:hAnsi="Arial" w:cs="Arial"/>
          <w:noProof/>
          <w:color w:val="800000"/>
        </w:rPr>
        <w:lastRenderedPageBreak/>
        <w:drawing>
          <wp:inline distT="0" distB="0" distL="0" distR="0" wp14:anchorId="12EB878D" wp14:editId="70BBE47E">
            <wp:extent cx="2857500" cy="2143125"/>
            <wp:effectExtent l="0" t="0" r="0" b="9525"/>
            <wp:docPr id="2" name="Picture 2" descr="A stone or metal sundial is needed for true permanency.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tone or metal sundial is needed for true permanency. ">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D82E64" w:rsidRPr="00D82E64" w:rsidRDefault="00D82E64" w:rsidP="00D82E64">
      <w:pPr>
        <w:shd w:val="clear" w:color="auto" w:fill="FFFFFF"/>
        <w:spacing w:line="240" w:lineRule="atLeast"/>
        <w:jc w:val="center"/>
        <w:rPr>
          <w:rFonts w:ascii="Arial" w:hAnsi="Arial" w:cs="Arial"/>
          <w:color w:val="000000"/>
        </w:rPr>
      </w:pPr>
      <w:r w:rsidRPr="00D82E64">
        <w:rPr>
          <w:rFonts w:ascii="Arial" w:hAnsi="Arial" w:cs="Arial"/>
          <w:color w:val="000000"/>
        </w:rPr>
        <w:t>A stone or metal sundial is needed for true permanency.</w:t>
      </w: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color w:val="000000"/>
        </w:rPr>
        <w:t> </w:t>
      </w:r>
    </w:p>
    <w:p w:rsidR="00D82E64" w:rsidRDefault="00D82E64" w:rsidP="00D82E64">
      <w:pPr>
        <w:shd w:val="clear" w:color="auto" w:fill="FFFFFF"/>
        <w:spacing w:line="330" w:lineRule="atLeast"/>
        <w:rPr>
          <w:rFonts w:ascii="Arial" w:hAnsi="Arial" w:cs="Arial"/>
          <w:color w:val="000000"/>
        </w:rPr>
      </w:pPr>
      <w:r w:rsidRPr="00D82E64">
        <w:rPr>
          <w:rFonts w:ascii="Arial" w:hAnsi="Arial" w:cs="Arial"/>
          <w:color w:val="000000"/>
        </w:rPr>
        <w:t>These designs are meant to be built with minimal input required, and to be used for a few weeks at most. They can be built at a retreat or even when bugging out, making the designs extremely portable as well. As with any temporary or makeshift tool, you should take their limitations into consideration when making use of them.</w:t>
      </w:r>
    </w:p>
    <w:p w:rsidR="00D82E64" w:rsidRPr="00D82E64" w:rsidRDefault="00D82E64" w:rsidP="00D82E64">
      <w:pPr>
        <w:shd w:val="clear" w:color="auto" w:fill="FFFFFF"/>
        <w:spacing w:line="330" w:lineRule="atLeast"/>
        <w:rPr>
          <w:rFonts w:ascii="Arial" w:hAnsi="Arial" w:cs="Arial"/>
          <w:color w:val="000000"/>
        </w:rPr>
      </w:pP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b/>
          <w:bCs/>
          <w:color w:val="000000"/>
        </w:rPr>
        <w:t>A simple dial excellent for determining time when bugging out</w:t>
      </w: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color w:val="000000"/>
        </w:rPr>
        <w:t xml:space="preserve">This design is much easier to implement, requiring less data and mathematical skill to use, but is also less precise. I’d recommend this for quick calculations and for when you’re moving often (bugging out, hunting for weeks at a time </w:t>
      </w:r>
      <w:proofErr w:type="spellStart"/>
      <w:r w:rsidRPr="00D82E64">
        <w:rPr>
          <w:rFonts w:ascii="Arial" w:hAnsi="Arial" w:cs="Arial"/>
          <w:color w:val="000000"/>
        </w:rPr>
        <w:t>etc</w:t>
      </w:r>
      <w:proofErr w:type="spellEnd"/>
      <w:r w:rsidRPr="00D82E64">
        <w:rPr>
          <w:rFonts w:ascii="Arial" w:hAnsi="Arial" w:cs="Arial"/>
          <w:color w:val="000000"/>
        </w:rPr>
        <w:t>).</w:t>
      </w:r>
    </w:p>
    <w:p w:rsidR="00D82E64" w:rsidRPr="00D82E64" w:rsidRDefault="00D82E64" w:rsidP="00D82E64">
      <w:pPr>
        <w:numPr>
          <w:ilvl w:val="0"/>
          <w:numId w:val="2"/>
        </w:numPr>
        <w:shd w:val="clear" w:color="auto" w:fill="FFFFFF"/>
        <w:spacing w:line="330" w:lineRule="atLeast"/>
        <w:ind w:left="525"/>
        <w:rPr>
          <w:rFonts w:ascii="Arial" w:hAnsi="Arial" w:cs="Arial"/>
          <w:color w:val="000000"/>
        </w:rPr>
      </w:pPr>
      <w:r w:rsidRPr="00D82E64">
        <w:rPr>
          <w:rFonts w:ascii="Arial" w:hAnsi="Arial" w:cs="Arial"/>
          <w:b/>
          <w:bCs/>
          <w:color w:val="000000"/>
        </w:rPr>
        <w:t>Clear a reasonably flat area of ground where you can place your sundial. </w:t>
      </w:r>
      <w:r w:rsidRPr="00D82E64">
        <w:rPr>
          <w:rFonts w:ascii="Arial" w:hAnsi="Arial" w:cs="Arial"/>
          <w:color w:val="000000"/>
        </w:rPr>
        <w:t>Obviously make it a place where sunlight is consistent and you won’t have shadows interfering with the sundial’s functioning as much as possible.</w:t>
      </w:r>
    </w:p>
    <w:p w:rsidR="00D82E64" w:rsidRPr="00D82E64" w:rsidRDefault="00D82E64" w:rsidP="00D82E64">
      <w:pPr>
        <w:numPr>
          <w:ilvl w:val="0"/>
          <w:numId w:val="2"/>
        </w:numPr>
        <w:shd w:val="clear" w:color="auto" w:fill="FFFFFF"/>
        <w:spacing w:line="330" w:lineRule="atLeast"/>
        <w:ind w:left="525"/>
        <w:rPr>
          <w:rFonts w:ascii="Arial" w:hAnsi="Arial" w:cs="Arial"/>
          <w:color w:val="000000"/>
        </w:rPr>
      </w:pPr>
      <w:r w:rsidRPr="00D82E64">
        <w:rPr>
          <w:rFonts w:ascii="Arial" w:hAnsi="Arial" w:cs="Arial"/>
          <w:b/>
          <w:bCs/>
          <w:color w:val="000000"/>
        </w:rPr>
        <w:t xml:space="preserve">Find true north, then stick a </w:t>
      </w:r>
      <w:proofErr w:type="spellStart"/>
      <w:r w:rsidRPr="00D82E64">
        <w:rPr>
          <w:rFonts w:ascii="Arial" w:hAnsi="Arial" w:cs="Arial"/>
          <w:b/>
          <w:bCs/>
          <w:color w:val="000000"/>
        </w:rPr>
        <w:t>footlong</w:t>
      </w:r>
      <w:proofErr w:type="spellEnd"/>
      <w:r w:rsidRPr="00D82E64">
        <w:rPr>
          <w:rFonts w:ascii="Arial" w:hAnsi="Arial" w:cs="Arial"/>
          <w:b/>
          <w:bCs/>
          <w:color w:val="000000"/>
        </w:rPr>
        <w:t xml:space="preserve"> stick into the ground and orient it towards that direction. </w:t>
      </w:r>
      <w:r w:rsidRPr="00D82E64">
        <w:rPr>
          <w:rFonts w:ascii="Arial" w:hAnsi="Arial" w:cs="Arial"/>
          <w:color w:val="000000"/>
        </w:rPr>
        <w:t>This stick (or gnomon) will be the piece that casts a shadow for your sundial. If you have </w:t>
      </w:r>
      <w:hyperlink r:id="rId11" w:tooltip="How to Guide Yourself Properly With a Compass, Part 1: Intro to Using a Compass" w:history="1">
        <w:r w:rsidRPr="00D82E64">
          <w:rPr>
            <w:rFonts w:ascii="Arial" w:hAnsi="Arial" w:cs="Arial"/>
            <w:color w:val="800000"/>
          </w:rPr>
          <w:t>a properly calibrated compass</w:t>
        </w:r>
      </w:hyperlink>
      <w:r w:rsidRPr="00D82E64">
        <w:rPr>
          <w:rFonts w:ascii="Arial" w:hAnsi="Arial" w:cs="Arial"/>
          <w:color w:val="000000"/>
        </w:rPr>
        <w:t> this is easy, but you can also use your gnomon to determine it if you wish. Simply place stones where the tip of the shadow from your gnomon meets the earth until you’ve made a nice half circle over the course of a day. True north will be where the shadow was shortest throughout the day, or where the closest pebble was placed. If you plan on making multiple sundials in the same general area, it will be helpful to make a mark to determine where truth north is for future sundials so that you can skip the day-long wait.</w:t>
      </w:r>
    </w:p>
    <w:p w:rsidR="00D82E64" w:rsidRPr="00D82E64" w:rsidRDefault="00D82E64" w:rsidP="00D82E64">
      <w:pPr>
        <w:numPr>
          <w:ilvl w:val="0"/>
          <w:numId w:val="2"/>
        </w:numPr>
        <w:shd w:val="clear" w:color="auto" w:fill="FFFFFF"/>
        <w:spacing w:line="330" w:lineRule="atLeast"/>
        <w:ind w:left="525"/>
        <w:rPr>
          <w:rFonts w:ascii="Arial" w:hAnsi="Arial" w:cs="Arial"/>
          <w:color w:val="000000"/>
        </w:rPr>
      </w:pPr>
      <w:r w:rsidRPr="00D82E64">
        <w:rPr>
          <w:rFonts w:ascii="Arial" w:hAnsi="Arial" w:cs="Arial"/>
          <w:b/>
          <w:bCs/>
          <w:color w:val="000000"/>
        </w:rPr>
        <w:t>Place a pebble 2 inches to the north of your stick, to mark 12:00 Noon.</w:t>
      </w:r>
    </w:p>
    <w:p w:rsidR="00D82E64" w:rsidRPr="00D82E64" w:rsidRDefault="00D82E64" w:rsidP="00D82E64">
      <w:pPr>
        <w:numPr>
          <w:ilvl w:val="0"/>
          <w:numId w:val="2"/>
        </w:numPr>
        <w:shd w:val="clear" w:color="auto" w:fill="FFFFFF"/>
        <w:spacing w:line="330" w:lineRule="atLeast"/>
        <w:ind w:left="525"/>
        <w:rPr>
          <w:rFonts w:ascii="Arial" w:hAnsi="Arial" w:cs="Arial"/>
          <w:color w:val="000000"/>
        </w:rPr>
      </w:pPr>
      <w:r w:rsidRPr="00D82E64">
        <w:rPr>
          <w:rFonts w:ascii="Arial" w:hAnsi="Arial" w:cs="Arial"/>
          <w:b/>
          <w:bCs/>
          <w:color w:val="000000"/>
        </w:rPr>
        <w:t>Two inches south of the gnomon, draw a line 2 feet long, one foot on either side of the gnomon.</w:t>
      </w:r>
      <w:r w:rsidRPr="00D82E64">
        <w:rPr>
          <w:rFonts w:ascii="Arial" w:hAnsi="Arial" w:cs="Arial"/>
          <w:color w:val="000000"/>
        </w:rPr>
        <w:t> The stick should be in the exact center of 2 foot long lines.</w:t>
      </w:r>
    </w:p>
    <w:p w:rsidR="00D82E64" w:rsidRPr="00D82E64" w:rsidRDefault="00D82E64" w:rsidP="00D82E64">
      <w:pPr>
        <w:numPr>
          <w:ilvl w:val="0"/>
          <w:numId w:val="2"/>
        </w:numPr>
        <w:shd w:val="clear" w:color="auto" w:fill="FFFFFF"/>
        <w:spacing w:line="330" w:lineRule="atLeast"/>
        <w:ind w:left="525"/>
        <w:rPr>
          <w:rFonts w:ascii="Arial" w:hAnsi="Arial" w:cs="Arial"/>
          <w:color w:val="000000"/>
        </w:rPr>
      </w:pPr>
      <w:r w:rsidRPr="00D82E64">
        <w:rPr>
          <w:rFonts w:ascii="Arial" w:hAnsi="Arial" w:cs="Arial"/>
          <w:b/>
          <w:bCs/>
          <w:color w:val="000000"/>
        </w:rPr>
        <w:t>Kneeling behind this line facing north, place a pebble on each end of the line. </w:t>
      </w:r>
    </w:p>
    <w:p w:rsidR="00D82E64" w:rsidRPr="00D82E64" w:rsidRDefault="00D82E64" w:rsidP="00D82E64">
      <w:pPr>
        <w:numPr>
          <w:ilvl w:val="0"/>
          <w:numId w:val="2"/>
        </w:numPr>
        <w:shd w:val="clear" w:color="auto" w:fill="FFFFFF"/>
        <w:spacing w:line="330" w:lineRule="atLeast"/>
        <w:ind w:left="525"/>
        <w:rPr>
          <w:rFonts w:ascii="Arial" w:hAnsi="Arial" w:cs="Arial"/>
          <w:color w:val="000000"/>
        </w:rPr>
      </w:pPr>
      <w:r w:rsidRPr="00D82E64">
        <w:rPr>
          <w:rFonts w:ascii="Arial" w:hAnsi="Arial" w:cs="Arial"/>
          <w:b/>
          <w:bCs/>
          <w:color w:val="000000"/>
        </w:rPr>
        <w:t>Place 5 pebbles on either side of the 12:00 pebble from step 3, spacing them evenly apart. </w:t>
      </w:r>
      <w:r w:rsidRPr="00D82E64">
        <w:rPr>
          <w:rFonts w:ascii="Arial" w:hAnsi="Arial" w:cs="Arial"/>
          <w:color w:val="000000"/>
        </w:rPr>
        <w:t>These will mark the hours for you.</w:t>
      </w:r>
    </w:p>
    <w:p w:rsidR="00D82E64" w:rsidRPr="00D82E64" w:rsidRDefault="00D82E64" w:rsidP="00D82E64">
      <w:pPr>
        <w:numPr>
          <w:ilvl w:val="0"/>
          <w:numId w:val="2"/>
        </w:numPr>
        <w:shd w:val="clear" w:color="auto" w:fill="FFFFFF"/>
        <w:spacing w:line="330" w:lineRule="atLeast"/>
        <w:ind w:left="525"/>
        <w:rPr>
          <w:rFonts w:ascii="Arial" w:hAnsi="Arial" w:cs="Arial"/>
          <w:color w:val="000000"/>
        </w:rPr>
      </w:pPr>
      <w:r w:rsidRPr="00D82E64">
        <w:rPr>
          <w:rFonts w:ascii="Arial" w:hAnsi="Arial" w:cs="Arial"/>
          <w:b/>
          <w:bCs/>
          <w:color w:val="000000"/>
        </w:rPr>
        <w:t>Your simple sundial is complete and ready for calculations.</w:t>
      </w:r>
    </w:p>
    <w:p w:rsidR="00D82E64" w:rsidRPr="00D82E64" w:rsidRDefault="00D82E64" w:rsidP="00D82E64">
      <w:pPr>
        <w:shd w:val="clear" w:color="auto" w:fill="FFFFFF"/>
        <w:spacing w:line="330" w:lineRule="atLeast"/>
        <w:ind w:left="525"/>
        <w:rPr>
          <w:rFonts w:ascii="Arial" w:hAnsi="Arial" w:cs="Arial"/>
          <w:color w:val="000000"/>
        </w:rPr>
      </w:pPr>
    </w:p>
    <w:p w:rsidR="00D82E64" w:rsidRDefault="00D82E64" w:rsidP="00D82E64">
      <w:pPr>
        <w:shd w:val="clear" w:color="auto" w:fill="FFFFFF"/>
        <w:spacing w:line="330" w:lineRule="atLeast"/>
        <w:rPr>
          <w:rFonts w:ascii="Arial" w:hAnsi="Arial" w:cs="Arial"/>
          <w:b/>
          <w:bCs/>
          <w:color w:val="000000"/>
        </w:rPr>
      </w:pPr>
      <w:r w:rsidRPr="00D82E64">
        <w:rPr>
          <w:rFonts w:ascii="Arial" w:hAnsi="Arial" w:cs="Arial"/>
          <w:color w:val="000000"/>
        </w:rPr>
        <w:t>If you can, I would recommend practicing this several times with a watch handy, so that you can get better at judging the distances of the stones, the angle of the gnomon stick, etc. This will serve you well in almost any environment with sufficient sunlight for a sundial clock to be used. </w:t>
      </w:r>
      <w:r w:rsidRPr="00D82E64">
        <w:rPr>
          <w:rFonts w:ascii="Arial" w:hAnsi="Arial" w:cs="Arial"/>
          <w:b/>
          <w:bCs/>
          <w:color w:val="000000"/>
        </w:rPr>
        <w:t> </w:t>
      </w:r>
    </w:p>
    <w:p w:rsidR="00D82E64" w:rsidRPr="00D82E64" w:rsidRDefault="00D82E64" w:rsidP="00D82E64">
      <w:pPr>
        <w:shd w:val="clear" w:color="auto" w:fill="FFFFFF"/>
        <w:spacing w:line="330" w:lineRule="atLeast"/>
        <w:rPr>
          <w:rFonts w:ascii="Arial" w:hAnsi="Arial" w:cs="Arial"/>
          <w:color w:val="000000"/>
        </w:rPr>
      </w:pP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color w:val="000000"/>
        </w:rPr>
        <w:t> </w:t>
      </w: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b/>
          <w:bCs/>
          <w:color w:val="000000"/>
        </w:rPr>
        <w:lastRenderedPageBreak/>
        <w:t>How to construct a much more precise temporary sundial</w:t>
      </w:r>
    </w:p>
    <w:p w:rsidR="00D82E64" w:rsidRDefault="00D82E64" w:rsidP="00D82E64">
      <w:pPr>
        <w:shd w:val="clear" w:color="auto" w:fill="FFFFFF"/>
        <w:spacing w:line="330" w:lineRule="atLeast"/>
        <w:rPr>
          <w:rFonts w:ascii="Arial" w:hAnsi="Arial" w:cs="Arial"/>
          <w:color w:val="000000"/>
        </w:rPr>
      </w:pPr>
      <w:r w:rsidRPr="00D82E64">
        <w:rPr>
          <w:rFonts w:ascii="Arial" w:hAnsi="Arial" w:cs="Arial"/>
          <w:color w:val="000000"/>
        </w:rPr>
        <w:t>This is more complex to construct, requiring some math, knowledge of how to draw an ellipse from major and minor axes, and knowing how to find your current latitude, but it is also very accurate considering it’s made of sticks and pebbles. Not really suitable for bugging out, I’d recommend this for use in a retreat when you don’t have the time/materials to construct a permanent sundial.</w:t>
      </w:r>
    </w:p>
    <w:p w:rsidR="00D82E64" w:rsidRPr="00D82E64" w:rsidRDefault="00D82E64" w:rsidP="00D82E64">
      <w:pPr>
        <w:shd w:val="clear" w:color="auto" w:fill="FFFFFF"/>
        <w:spacing w:line="330" w:lineRule="atLeast"/>
        <w:rPr>
          <w:rFonts w:ascii="Arial" w:hAnsi="Arial" w:cs="Arial"/>
          <w:color w:val="000000"/>
        </w:rPr>
      </w:pPr>
    </w:p>
    <w:p w:rsidR="00D82E64" w:rsidRP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t>Clear a reasonably flat area of ground where you can place your sundial, and place your stick in the center of where you would like your circle to be</w:t>
      </w:r>
      <w:r w:rsidRPr="00D82E64">
        <w:rPr>
          <w:rFonts w:ascii="Arial" w:hAnsi="Arial" w:cs="Arial"/>
          <w:color w:val="000000"/>
        </w:rPr>
        <w:t>. Depending on your needs a sundial can be as large as you want, based on the size of the center stick (or gnomon) and the precision you want. Obviously it is easier and more precise when measuring time if the shadow is fairly close to the edge of the circle, but you could have a tiny 3 inch high stick for a football field sized circle if you wanted.</w:t>
      </w:r>
    </w:p>
    <w:p w:rsidR="00D82E64" w:rsidRP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t xml:space="preserve">Find true north and draw a line that goes from north to south that passes through the spot where you placed your gnomon. </w:t>
      </w:r>
      <w:r w:rsidRPr="00D82E64">
        <w:rPr>
          <w:rFonts w:ascii="Arial" w:hAnsi="Arial" w:cs="Arial"/>
          <w:color w:val="000000"/>
        </w:rPr>
        <w:t>As with the simpler dial above</w:t>
      </w:r>
      <w:r w:rsidRPr="00D82E64">
        <w:rPr>
          <w:rFonts w:ascii="Arial" w:hAnsi="Arial" w:cs="Arial"/>
          <w:b/>
          <w:bCs/>
          <w:color w:val="000000"/>
        </w:rPr>
        <w:t>,</w:t>
      </w:r>
      <w:r w:rsidRPr="00D82E64">
        <w:rPr>
          <w:rFonts w:ascii="Arial" w:hAnsi="Arial" w:cs="Arial"/>
          <w:color w:val="000000"/>
        </w:rPr>
        <w:t xml:space="preserve"> If you have </w:t>
      </w:r>
      <w:hyperlink r:id="rId12" w:tooltip="How to Guide Yourself Properly With a Compass, Part 1: Intro to Using a Compass" w:history="1">
        <w:r w:rsidRPr="00D82E64">
          <w:rPr>
            <w:rFonts w:ascii="Arial" w:hAnsi="Arial" w:cs="Arial"/>
            <w:color w:val="800000"/>
          </w:rPr>
          <w:t>a properly calibrated compass</w:t>
        </w:r>
      </w:hyperlink>
      <w:r w:rsidRPr="00D82E64">
        <w:rPr>
          <w:rFonts w:ascii="Arial" w:hAnsi="Arial" w:cs="Arial"/>
          <w:color w:val="000000"/>
        </w:rPr>
        <w:t xml:space="preserve"> this is easy, but you can also use your gnomon to determine it if you wish. Simply place stones where the tip of the shadow from your gnomon meets the earth until you’ve made a nice half circle over the course of a day. True north will be where the shadow was shortest throughout the day, or where the closest pebble was placed. If you plan on making multiple sundials in the same general area, it will be helpful to make a mark to determine where truth north is for future sundials so that you can skip the day-long wait.</w:t>
      </w:r>
    </w:p>
    <w:p w:rsidR="00D82E64" w:rsidRP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t>Draw another line that goes east to west, perpendicular to the north/south line. </w:t>
      </w:r>
      <w:r w:rsidRPr="00D82E64">
        <w:rPr>
          <w:rFonts w:ascii="Arial" w:hAnsi="Arial" w:cs="Arial"/>
          <w:color w:val="000000"/>
        </w:rPr>
        <w:t>This will make a small + right in the center of your circle.</w:t>
      </w:r>
    </w:p>
    <w:p w:rsidR="00D82E64" w:rsidRP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t>Draw the circle, with the gnomon and the + you drew in the center. </w:t>
      </w:r>
      <w:r w:rsidRPr="00D82E64">
        <w:rPr>
          <w:rFonts w:ascii="Arial" w:hAnsi="Arial" w:cs="Arial"/>
          <w:color w:val="000000"/>
        </w:rPr>
        <w:t>Again, although you can make it any size you want it works best if the tip of the shadow just touches the edge of your circle.</w:t>
      </w:r>
    </w:p>
    <w:p w:rsidR="00D82E64" w:rsidRP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t>Extend the + lines through your circle. </w:t>
      </w:r>
      <w:r w:rsidRPr="00D82E64">
        <w:rPr>
          <w:rFonts w:ascii="Arial" w:hAnsi="Arial" w:cs="Arial"/>
          <w:color w:val="000000"/>
        </w:rPr>
        <w:t>This will be helpful later.</w:t>
      </w:r>
    </w:p>
    <w:p w:rsidR="00D82E64" w:rsidRP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t>Make a mark with a pebble every 15 degrees in your circle. </w:t>
      </w:r>
      <w:r w:rsidRPr="00D82E64">
        <w:rPr>
          <w:rFonts w:ascii="Arial" w:hAnsi="Arial" w:cs="Arial"/>
          <w:color w:val="000000"/>
        </w:rPr>
        <w:t>To do this, simply draw a line that splits Northeast/west and Southeast/west right in half, which will leave you with 8 pieces of your sundial “pie”. Then split each of those chunks into 3 equal pieces until you have 24 equal pieces around your circle. Since a circle is 360 degrees, and 24 times 15 equals 360, this will give you 15 degree marks around the entire circle.</w:t>
      </w:r>
    </w:p>
    <w:p w:rsidR="00D82E64" w:rsidRP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t>Determine your approximate latitude, and mark that location with a pebble on your circle. </w:t>
      </w:r>
      <w:r w:rsidRPr="00D82E64">
        <w:rPr>
          <w:rFonts w:ascii="Arial" w:hAnsi="Arial" w:cs="Arial"/>
          <w:color w:val="000000"/>
        </w:rPr>
        <w:t xml:space="preserve">If you have a map with latitude/longitude lines on it this task will be simple, but if you lack for it there is one simple method using the North Star. If you are in the Northern Hemisphere, you can find the North Star at the end of the handle of the Little Dipper, then measure how many degrees above the horizon the star is, which is also what latitude you are in. If you have a multiple of 15 (15, 30, 45 </w:t>
      </w:r>
      <w:proofErr w:type="spellStart"/>
      <w:r w:rsidRPr="00D82E64">
        <w:rPr>
          <w:rFonts w:ascii="Arial" w:hAnsi="Arial" w:cs="Arial"/>
          <w:color w:val="000000"/>
        </w:rPr>
        <w:t>etc</w:t>
      </w:r>
      <w:proofErr w:type="spellEnd"/>
      <w:r w:rsidRPr="00D82E64">
        <w:rPr>
          <w:rFonts w:ascii="Arial" w:hAnsi="Arial" w:cs="Arial"/>
          <w:color w:val="000000"/>
        </w:rPr>
        <w:t>) as your latitude, just use a pebble you’ve already had marking the degrees for your circle.</w:t>
      </w:r>
    </w:p>
    <w:p w:rsidR="00D82E64" w:rsidRP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t>Draw a perpendicular line from your latitude pebble towards the North/South line. </w:t>
      </w:r>
      <w:r w:rsidRPr="00D82E64">
        <w:rPr>
          <w:rFonts w:ascii="Arial" w:hAnsi="Arial" w:cs="Arial"/>
          <w:color w:val="000000"/>
        </w:rPr>
        <w:t>This will make another intersection, which will form the basis for an ellipse described in the next step.</w:t>
      </w:r>
    </w:p>
    <w:p w:rsidR="00D82E64" w:rsidRP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t>Starting at the point where your latitude stone line and the North/South line intersect for the minor axis, draw an ellipse with the intersection of your circle from step 4 and the East/West line as your major axis. </w:t>
      </w:r>
      <w:r w:rsidRPr="00D82E64">
        <w:rPr>
          <w:rFonts w:ascii="Arial" w:hAnsi="Arial" w:cs="Arial"/>
          <w:color w:val="000000"/>
        </w:rPr>
        <w:t xml:space="preserve">Since the exact way to draw an ellipse would take several steps to detail here, </w:t>
      </w:r>
      <w:hyperlink r:id="rId13" w:history="1">
        <w:r w:rsidRPr="00D82E64">
          <w:rPr>
            <w:rFonts w:ascii="Arial" w:hAnsi="Arial" w:cs="Arial"/>
            <w:color w:val="800000"/>
          </w:rPr>
          <w:t>see this link to determine how to draw an ellipse using the circle and two axes given</w:t>
        </w:r>
      </w:hyperlink>
      <w:r w:rsidRPr="00D82E64">
        <w:rPr>
          <w:rFonts w:ascii="Arial" w:hAnsi="Arial" w:cs="Arial"/>
          <w:color w:val="000000"/>
        </w:rPr>
        <w:t>.</w:t>
      </w:r>
    </w:p>
    <w:p w:rsid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t>Draw a line extending straight north or south from each of the 15 degree pebbles until they intersect the ellipse.</w:t>
      </w:r>
      <w:r w:rsidRPr="00D82E64">
        <w:rPr>
          <w:rFonts w:ascii="Arial" w:hAnsi="Arial" w:cs="Arial"/>
          <w:color w:val="000000"/>
        </w:rPr>
        <w:t xml:space="preserve"> These intersections will mark the hours for you.</w:t>
      </w:r>
    </w:p>
    <w:p w:rsidR="00D82E64" w:rsidRPr="00D82E64" w:rsidRDefault="00D82E64" w:rsidP="00D82E64">
      <w:pPr>
        <w:shd w:val="clear" w:color="auto" w:fill="FFFFFF"/>
        <w:spacing w:line="330" w:lineRule="atLeast"/>
        <w:ind w:left="525"/>
        <w:rPr>
          <w:rFonts w:ascii="Arial" w:hAnsi="Arial" w:cs="Arial"/>
          <w:color w:val="000000"/>
        </w:rPr>
      </w:pPr>
    </w:p>
    <w:p w:rsid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lastRenderedPageBreak/>
        <w:t xml:space="preserve">You will need to correct for your longitude depending on whether you are east or west for your </w:t>
      </w:r>
      <w:proofErr w:type="spellStart"/>
      <w:r w:rsidRPr="00D82E64">
        <w:rPr>
          <w:rFonts w:ascii="Arial" w:hAnsi="Arial" w:cs="Arial"/>
          <w:b/>
          <w:bCs/>
          <w:color w:val="000000"/>
        </w:rPr>
        <w:t>timezone</w:t>
      </w:r>
      <w:proofErr w:type="spellEnd"/>
      <w:r w:rsidRPr="00D82E64">
        <w:rPr>
          <w:rFonts w:ascii="Arial" w:hAnsi="Arial" w:cs="Arial"/>
          <w:b/>
          <w:bCs/>
          <w:color w:val="000000"/>
        </w:rPr>
        <w:t>.</w:t>
      </w:r>
      <w:r w:rsidRPr="00D82E64">
        <w:rPr>
          <w:rFonts w:ascii="Arial" w:hAnsi="Arial" w:cs="Arial"/>
          <w:color w:val="000000"/>
        </w:rPr>
        <w:t xml:space="preserve"> Each </w:t>
      </w:r>
      <w:proofErr w:type="spellStart"/>
      <w:r w:rsidRPr="00D82E64">
        <w:rPr>
          <w:rFonts w:ascii="Arial" w:hAnsi="Arial" w:cs="Arial"/>
          <w:color w:val="000000"/>
        </w:rPr>
        <w:t>timezone</w:t>
      </w:r>
      <w:proofErr w:type="spellEnd"/>
      <w:r w:rsidRPr="00D82E64">
        <w:rPr>
          <w:rFonts w:ascii="Arial" w:hAnsi="Arial" w:cs="Arial"/>
          <w:color w:val="000000"/>
        </w:rPr>
        <w:t xml:space="preserve"> is a multiple of 15 in longitude, since each one marks out an hour’s time difference: Pacific </w:t>
      </w:r>
      <w:proofErr w:type="gramStart"/>
      <w:r w:rsidRPr="00D82E64">
        <w:rPr>
          <w:rFonts w:ascii="Arial" w:hAnsi="Arial" w:cs="Arial"/>
          <w:color w:val="000000"/>
        </w:rPr>
        <w:t>time</w:t>
      </w:r>
      <w:proofErr w:type="gramEnd"/>
      <w:r w:rsidRPr="00D82E64">
        <w:rPr>
          <w:rFonts w:ascii="Arial" w:hAnsi="Arial" w:cs="Arial"/>
          <w:color w:val="000000"/>
        </w:rPr>
        <w:t xml:space="preserve"> is 120 degrees, while eastern time is 75. For each degree west of your </w:t>
      </w:r>
      <w:proofErr w:type="spellStart"/>
      <w:r w:rsidRPr="00D82E64">
        <w:rPr>
          <w:rFonts w:ascii="Arial" w:hAnsi="Arial" w:cs="Arial"/>
          <w:color w:val="000000"/>
        </w:rPr>
        <w:t>timezone’s</w:t>
      </w:r>
      <w:proofErr w:type="spellEnd"/>
      <w:r w:rsidRPr="00D82E64">
        <w:rPr>
          <w:rFonts w:ascii="Arial" w:hAnsi="Arial" w:cs="Arial"/>
          <w:color w:val="000000"/>
        </w:rPr>
        <w:t xml:space="preserve"> longitude, you are 4 minutes ahead, while each degree east leaves you 4 minutes behind what your sundial tells you.</w:t>
      </w:r>
    </w:p>
    <w:p w:rsidR="00D82E64" w:rsidRDefault="00D82E64" w:rsidP="00D82E64">
      <w:pPr>
        <w:pStyle w:val="ListParagraph"/>
        <w:rPr>
          <w:rFonts w:ascii="Arial" w:hAnsi="Arial" w:cs="Arial"/>
          <w:color w:val="000000"/>
        </w:rPr>
      </w:pPr>
    </w:p>
    <w:p w:rsidR="00D82E64" w:rsidRPr="00D82E64" w:rsidRDefault="00D82E64" w:rsidP="00D82E64">
      <w:pPr>
        <w:numPr>
          <w:ilvl w:val="0"/>
          <w:numId w:val="3"/>
        </w:numPr>
        <w:shd w:val="clear" w:color="auto" w:fill="FFFFFF"/>
        <w:spacing w:line="330" w:lineRule="atLeast"/>
        <w:ind w:left="525"/>
        <w:rPr>
          <w:rFonts w:ascii="Arial" w:hAnsi="Arial" w:cs="Arial"/>
          <w:color w:val="000000"/>
        </w:rPr>
      </w:pPr>
      <w:r w:rsidRPr="00D82E64">
        <w:rPr>
          <w:rFonts w:ascii="Arial" w:hAnsi="Arial" w:cs="Arial"/>
          <w:b/>
          <w:bCs/>
          <w:color w:val="000000"/>
        </w:rPr>
        <w:t>Your sundial is, at last, ready for service.</w:t>
      </w: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color w:val="000000"/>
        </w:rPr>
        <w:t>As you can see, this second method can be rather difficult to put together the first few times, so I would strongly recommend practicing to work the kinks out while you have watches and cell phones to compare your handiwork to.</w:t>
      </w: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color w:val="000000"/>
        </w:rPr>
        <w:t> </w:t>
      </w:r>
    </w:p>
    <w:p w:rsidR="00D82E64" w:rsidRPr="00D82E64" w:rsidRDefault="00D82E64" w:rsidP="00D82E64">
      <w:pPr>
        <w:shd w:val="clear" w:color="auto" w:fill="FFFFFF"/>
        <w:spacing w:line="330" w:lineRule="atLeast"/>
        <w:rPr>
          <w:rFonts w:ascii="Arial" w:hAnsi="Arial" w:cs="Arial"/>
          <w:color w:val="000000"/>
        </w:rPr>
      </w:pPr>
      <w:r w:rsidRPr="00D82E64">
        <w:rPr>
          <w:rFonts w:ascii="Arial" w:hAnsi="Arial" w:cs="Arial"/>
          <w:color w:val="000000"/>
        </w:rPr>
        <w:t>Now you have multiple tools at your disposal for telling time, and the ability to make use of them. Practice your methods of choice, and be ready for a world without electrical clocks!</w:t>
      </w:r>
    </w:p>
    <w:p w:rsidR="00D82E64" w:rsidRPr="00D82E64" w:rsidRDefault="00D82E64" w:rsidP="00D82E64">
      <w:pPr>
        <w:shd w:val="clear" w:color="auto" w:fill="FFFFFF"/>
        <w:spacing w:line="330" w:lineRule="atLeast"/>
        <w:rPr>
          <w:rFonts w:ascii="Verdana" w:hAnsi="Verdana"/>
          <w:color w:val="000000"/>
          <w:sz w:val="21"/>
          <w:szCs w:val="21"/>
        </w:rPr>
      </w:pPr>
      <w:r w:rsidRPr="00D82E64">
        <w:rPr>
          <w:rFonts w:ascii="Verdana" w:hAnsi="Verdana"/>
          <w:noProof/>
          <w:color w:val="800000"/>
          <w:sz w:val="21"/>
          <w:szCs w:val="21"/>
        </w:rPr>
        <w:drawing>
          <wp:inline distT="0" distB="0" distL="0" distR="0" wp14:anchorId="606B1D80" wp14:editId="0857B1B6">
            <wp:extent cx="2857500" cy="1600200"/>
            <wp:effectExtent l="0" t="0" r="0" b="0"/>
            <wp:docPr id="3" name="Picture 3" descr="Sundial Beach">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ndial Beach">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5E6"/>
    <w:multiLevelType w:val="multilevel"/>
    <w:tmpl w:val="0E54F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C319AF"/>
    <w:multiLevelType w:val="multilevel"/>
    <w:tmpl w:val="F96E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E92722"/>
    <w:multiLevelType w:val="multilevel"/>
    <w:tmpl w:val="EADE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64"/>
    <w:rsid w:val="000F661F"/>
    <w:rsid w:val="004A7022"/>
    <w:rsid w:val="007B362F"/>
    <w:rsid w:val="0087551E"/>
    <w:rsid w:val="00D8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E64"/>
    <w:rPr>
      <w:rFonts w:ascii="Tahoma" w:hAnsi="Tahoma" w:cs="Tahoma"/>
      <w:sz w:val="16"/>
      <w:szCs w:val="16"/>
    </w:rPr>
  </w:style>
  <w:style w:type="character" w:customStyle="1" w:styleId="BalloonTextChar">
    <w:name w:val="Balloon Text Char"/>
    <w:basedOn w:val="DefaultParagraphFont"/>
    <w:link w:val="BalloonText"/>
    <w:uiPriority w:val="99"/>
    <w:semiHidden/>
    <w:rsid w:val="00D82E64"/>
    <w:rPr>
      <w:rFonts w:ascii="Tahoma" w:hAnsi="Tahoma" w:cs="Tahoma"/>
      <w:sz w:val="16"/>
      <w:szCs w:val="16"/>
    </w:rPr>
  </w:style>
  <w:style w:type="paragraph" w:styleId="ListParagraph">
    <w:name w:val="List Paragraph"/>
    <w:basedOn w:val="Normal"/>
    <w:uiPriority w:val="34"/>
    <w:qFormat/>
    <w:rsid w:val="00D82E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E64"/>
    <w:rPr>
      <w:rFonts w:ascii="Tahoma" w:hAnsi="Tahoma" w:cs="Tahoma"/>
      <w:sz w:val="16"/>
      <w:szCs w:val="16"/>
    </w:rPr>
  </w:style>
  <w:style w:type="character" w:customStyle="1" w:styleId="BalloonTextChar">
    <w:name w:val="Balloon Text Char"/>
    <w:basedOn w:val="DefaultParagraphFont"/>
    <w:link w:val="BalloonText"/>
    <w:uiPriority w:val="99"/>
    <w:semiHidden/>
    <w:rsid w:val="00D82E64"/>
    <w:rPr>
      <w:rFonts w:ascii="Tahoma" w:hAnsi="Tahoma" w:cs="Tahoma"/>
      <w:sz w:val="16"/>
      <w:szCs w:val="16"/>
    </w:rPr>
  </w:style>
  <w:style w:type="paragraph" w:styleId="ListParagraph">
    <w:name w:val="List Paragraph"/>
    <w:basedOn w:val="Normal"/>
    <w:uiPriority w:val="34"/>
    <w:qFormat/>
    <w:rsid w:val="00D82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41487">
      <w:bodyDiv w:val="1"/>
      <w:marLeft w:val="0"/>
      <w:marRight w:val="0"/>
      <w:marTop w:val="0"/>
      <w:marBottom w:val="0"/>
      <w:divBdr>
        <w:top w:val="none" w:sz="0" w:space="0" w:color="auto"/>
        <w:left w:val="none" w:sz="0" w:space="0" w:color="auto"/>
        <w:bottom w:val="none" w:sz="0" w:space="0" w:color="auto"/>
        <w:right w:val="none" w:sz="0" w:space="0" w:color="auto"/>
      </w:divBdr>
      <w:divsChild>
        <w:div w:id="625159905">
          <w:marLeft w:val="0"/>
          <w:marRight w:val="0"/>
          <w:marTop w:val="0"/>
          <w:marBottom w:val="0"/>
          <w:divBdr>
            <w:top w:val="none" w:sz="0" w:space="0" w:color="auto"/>
            <w:left w:val="none" w:sz="0" w:space="0" w:color="auto"/>
            <w:bottom w:val="none" w:sz="0" w:space="0" w:color="auto"/>
            <w:right w:val="none" w:sz="0" w:space="0" w:color="auto"/>
          </w:divBdr>
          <w:divsChild>
            <w:div w:id="922910566">
              <w:marLeft w:val="0"/>
              <w:marRight w:val="0"/>
              <w:marTop w:val="0"/>
              <w:marBottom w:val="300"/>
              <w:divBdr>
                <w:top w:val="none" w:sz="0" w:space="0" w:color="auto"/>
                <w:left w:val="none" w:sz="0" w:space="0" w:color="auto"/>
                <w:bottom w:val="none" w:sz="0" w:space="0" w:color="auto"/>
                <w:right w:val="none" w:sz="0" w:space="0" w:color="auto"/>
              </w:divBdr>
              <w:divsChild>
                <w:div w:id="821001193">
                  <w:marLeft w:val="0"/>
                  <w:marRight w:val="0"/>
                  <w:marTop w:val="0"/>
                  <w:marBottom w:val="0"/>
                  <w:divBdr>
                    <w:top w:val="none" w:sz="0" w:space="0" w:color="auto"/>
                    <w:left w:val="none" w:sz="0" w:space="0" w:color="auto"/>
                    <w:bottom w:val="none" w:sz="0" w:space="0" w:color="auto"/>
                    <w:right w:val="none" w:sz="0" w:space="0" w:color="auto"/>
                  </w:divBdr>
                  <w:divsChild>
                    <w:div w:id="1743019673">
                      <w:marLeft w:val="0"/>
                      <w:marRight w:val="0"/>
                      <w:marTop w:val="0"/>
                      <w:marBottom w:val="0"/>
                      <w:divBdr>
                        <w:top w:val="none" w:sz="0" w:space="0" w:color="auto"/>
                        <w:left w:val="none" w:sz="0" w:space="0" w:color="auto"/>
                        <w:bottom w:val="none" w:sz="0" w:space="0" w:color="auto"/>
                        <w:right w:val="none" w:sz="0" w:space="0" w:color="auto"/>
                      </w:divBdr>
                      <w:divsChild>
                        <w:div w:id="422262787">
                          <w:marLeft w:val="0"/>
                          <w:marRight w:val="0"/>
                          <w:marTop w:val="0"/>
                          <w:marBottom w:val="0"/>
                          <w:divBdr>
                            <w:top w:val="none" w:sz="0" w:space="0" w:color="auto"/>
                            <w:left w:val="none" w:sz="0" w:space="0" w:color="auto"/>
                            <w:bottom w:val="none" w:sz="0" w:space="0" w:color="auto"/>
                            <w:right w:val="none" w:sz="0" w:space="0" w:color="auto"/>
                          </w:divBdr>
                          <w:divsChild>
                            <w:div w:id="262033684">
                              <w:marLeft w:val="0"/>
                              <w:marRight w:val="0"/>
                              <w:marTop w:val="0"/>
                              <w:marBottom w:val="225"/>
                              <w:divBdr>
                                <w:top w:val="none" w:sz="0" w:space="0" w:color="auto"/>
                                <w:left w:val="none" w:sz="0" w:space="0" w:color="auto"/>
                                <w:bottom w:val="none" w:sz="0" w:space="0" w:color="auto"/>
                                <w:right w:val="none" w:sz="0" w:space="0" w:color="auto"/>
                              </w:divBdr>
                            </w:div>
                            <w:div w:id="2023969541">
                              <w:marLeft w:val="0"/>
                              <w:marRight w:val="0"/>
                              <w:marTop w:val="0"/>
                              <w:marBottom w:val="0"/>
                              <w:divBdr>
                                <w:top w:val="none" w:sz="0" w:space="0" w:color="auto"/>
                                <w:left w:val="none" w:sz="0" w:space="0" w:color="auto"/>
                                <w:bottom w:val="none" w:sz="0" w:space="0" w:color="auto"/>
                                <w:right w:val="none" w:sz="0" w:space="0" w:color="auto"/>
                              </w:divBdr>
                              <w:divsChild>
                                <w:div w:id="140000966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3.ul.ie/~rynnet/swconics/SE.htm" TargetMode="External"/><Relationship Id="rId3" Type="http://schemas.microsoft.com/office/2007/relationships/stylesWithEffects" Target="stylesWithEffects.xml"/><Relationship Id="rId7" Type="http://schemas.openxmlformats.org/officeDocument/2006/relationships/hyperlink" Target="http://preparedforthat.com/wp-content/uploads/2013/10/Homemade-Sundial.jpg" TargetMode="External"/><Relationship Id="rId12" Type="http://schemas.openxmlformats.org/officeDocument/2006/relationships/hyperlink" Target="http://preparedforthat.com/guide-properly-compass-part-1-intro-using-compa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reparedforthat.com/author/jsjohnson151/" TargetMode="External"/><Relationship Id="rId11" Type="http://schemas.openxmlformats.org/officeDocument/2006/relationships/hyperlink" Target="http://preparedforthat.com/guide-properly-compass-part-1-intro-using-compass/"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preparedforthat.com/wp-content/uploads/2013/10/Stone-Sundial.jpg" TargetMode="External"/><Relationship Id="rId14" Type="http://schemas.openxmlformats.org/officeDocument/2006/relationships/hyperlink" Target="http://preparedforthat.com/wp-content/uploads/2013/10/Sundial-Beach.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2013-10-19T22:45:00Z</dcterms:created>
  <dcterms:modified xsi:type="dcterms:W3CDTF">2013-10-19T22:45:00Z</dcterms:modified>
</cp:coreProperties>
</file>