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7653" w:rsidRPr="00D259D7" w:rsidRDefault="00D259D7" w:rsidP="00D259D7">
      <w:pPr>
        <w:jc w:val="center"/>
        <w:rPr>
          <w:b/>
          <w:sz w:val="44"/>
          <w:szCs w:val="44"/>
        </w:rPr>
      </w:pPr>
      <w:bookmarkStart w:id="0" w:name="_GoBack"/>
      <w:bookmarkEnd w:id="0"/>
      <w:r w:rsidRPr="00D259D7">
        <w:rPr>
          <w:b/>
          <w:sz w:val="44"/>
          <w:szCs w:val="44"/>
        </w:rPr>
        <w:t>Butane Lighters</w:t>
      </w:r>
    </w:p>
    <w:p w:rsidR="00D259D7" w:rsidRDefault="00D259D7"/>
    <w:p w:rsidR="00D259D7" w:rsidRPr="00D259D7" w:rsidRDefault="00D259D7">
      <w:pPr>
        <w:rPr>
          <w:rFonts w:ascii="Arial" w:hAnsi="Arial" w:cs="Arial"/>
          <w:sz w:val="28"/>
          <w:szCs w:val="28"/>
        </w:rPr>
      </w:pPr>
      <w:r w:rsidRPr="00D259D7">
        <w:rPr>
          <w:rStyle w:val="usercontent"/>
          <w:rFonts w:ascii="Arial" w:hAnsi="Arial" w:cs="Arial"/>
          <w:color w:val="333333"/>
          <w:sz w:val="28"/>
          <w:szCs w:val="28"/>
          <w:lang w:val="en"/>
        </w:rPr>
        <w:t>The best types of butane lighters to purchase are the long necked fire starting kind. Smaller lighters designed for lighting cigarettes aren’t as good for starting fires since they can easily burn you and don‘t work as well tipped over. Also, the long necked lighters contain more butane and will therefore last longer. They are so inexpensive that any home should have at least a dozen on hand. Don’t bother investing in high powered pseudo torches – for the price of one of these you can probably buy a case of lighters.</w:t>
      </w:r>
    </w:p>
    <w:sectPr w:rsidR="00D259D7" w:rsidRPr="00D259D7" w:rsidSect="00DA16C2">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59D7"/>
    <w:rsid w:val="00234BF0"/>
    <w:rsid w:val="00902556"/>
    <w:rsid w:val="00D259D7"/>
    <w:rsid w:val="00DA16C2"/>
    <w:rsid w:val="00E276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usercontent">
    <w:name w:val="usercontent"/>
    <w:basedOn w:val="DefaultParagraphFont"/>
    <w:rsid w:val="00D259D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usercontent">
    <w:name w:val="usercontent"/>
    <w:basedOn w:val="DefaultParagraphFont"/>
    <w:rsid w:val="00D259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80</Words>
  <Characters>460</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Dept. of Veterans Affairs</Company>
  <LinksUpToDate>false</LinksUpToDate>
  <CharactersWithSpaces>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2013-07-30T22:53:00Z</dcterms:created>
  <dcterms:modified xsi:type="dcterms:W3CDTF">2013-07-30T22:53:00Z</dcterms:modified>
</cp:coreProperties>
</file>