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p w:rsidR="00897850" w:rsidRDefault="00897850" w:rsidP="00897850">
      <w:pPr>
        <w:pBdr>
          <w:bottom w:val="single" w:sz="6" w:space="0" w:color="0A0A0A"/>
        </w:pBdr>
        <w:spacing w:line="312" w:lineRule="atLeast"/>
        <w:jc w:val="center"/>
        <w:outlineLvl w:val="2"/>
        <w:rPr>
          <w:rFonts w:ascii="Tahoma" w:hAnsi="Tahoma" w:cs="Tahoma"/>
          <w:b/>
          <w:bCs/>
          <w:color w:val="0A0A0A"/>
          <w:sz w:val="36"/>
          <w:szCs w:val="36"/>
        </w:rPr>
      </w:pPr>
      <w:r>
        <w:rPr>
          <w:rFonts w:ascii="Tahoma" w:hAnsi="Tahoma" w:cs="Tahoma"/>
          <w:b/>
          <w:bCs/>
          <w:color w:val="0A0A0A"/>
          <w:sz w:val="36"/>
          <w:szCs w:val="36"/>
        </w:rPr>
        <w:fldChar w:fldCharType="begin"/>
      </w:r>
      <w:r>
        <w:rPr>
          <w:rFonts w:ascii="Tahoma" w:hAnsi="Tahoma" w:cs="Tahoma"/>
          <w:b/>
          <w:bCs/>
          <w:color w:val="0A0A0A"/>
          <w:sz w:val="36"/>
          <w:szCs w:val="36"/>
        </w:rPr>
        <w:instrText xml:space="preserve"> HYPERLINK "http://preparednessadvice.com/self-sufficiency/22-uses-for-plastic-trash-bags/" \o "Permalink to 22 Uses for Plastic Trash Bags for Preppers" </w:instrText>
      </w:r>
      <w:r>
        <w:rPr>
          <w:rFonts w:ascii="Tahoma" w:hAnsi="Tahoma" w:cs="Tahoma"/>
          <w:b/>
          <w:bCs/>
          <w:color w:val="0A0A0A"/>
          <w:sz w:val="36"/>
          <w:szCs w:val="36"/>
        </w:rPr>
        <w:fldChar w:fldCharType="separate"/>
      </w:r>
      <w:r>
        <w:rPr>
          <w:rFonts w:ascii="Tahoma" w:hAnsi="Tahoma" w:cs="Tahoma"/>
          <w:b/>
          <w:bCs/>
          <w:color w:val="0A0A0A"/>
          <w:sz w:val="36"/>
          <w:szCs w:val="36"/>
        </w:rPr>
        <w:t>22 Uses for Plastic Trash Bags for Preppers</w:t>
      </w:r>
      <w:r>
        <w:rPr>
          <w:rFonts w:ascii="Tahoma" w:hAnsi="Tahoma" w:cs="Tahoma"/>
          <w:b/>
          <w:bCs/>
          <w:color w:val="0A0A0A"/>
          <w:sz w:val="36"/>
          <w:szCs w:val="36"/>
        </w:rPr>
        <w:fldChar w:fldCharType="end"/>
      </w:r>
    </w:p>
    <w:bookmarkEnd w:id="0"/>
    <w:p w:rsidR="00897850" w:rsidRDefault="00897850" w:rsidP="00897850">
      <w:pPr>
        <w:numPr>
          <w:ilvl w:val="0"/>
          <w:numId w:val="1"/>
        </w:numPr>
        <w:spacing w:before="100" w:beforeAutospacing="1" w:after="100" w:afterAutospacing="1" w:line="360" w:lineRule="atLeast"/>
        <w:ind w:left="360"/>
        <w:rPr>
          <w:rFonts w:ascii="Tahoma" w:hAnsi="Tahoma" w:cs="Tahoma"/>
          <w:color w:val="706752"/>
        </w:rPr>
      </w:pPr>
      <w:r>
        <w:rPr>
          <w:rFonts w:ascii="Tahoma" w:hAnsi="Tahoma" w:cs="Tahoma"/>
          <w:noProof/>
          <w:color w:val="474134"/>
        </w:rPr>
        <w:drawing>
          <wp:inline distT="0" distB="0" distL="0" distR="0">
            <wp:extent cx="1791970" cy="1631315"/>
            <wp:effectExtent l="0" t="0" r="0" b="6985"/>
            <wp:docPr id="3" name="Picture 3" descr="plastic trash bags">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lastic trash bags">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91970" cy="1631315"/>
                    </a:xfrm>
                    <a:prstGeom prst="rect">
                      <a:avLst/>
                    </a:prstGeom>
                    <a:noFill/>
                    <a:ln>
                      <a:noFill/>
                    </a:ln>
                  </pic:spPr>
                </pic:pic>
              </a:graphicData>
            </a:graphic>
          </wp:inline>
        </w:drawing>
      </w:r>
    </w:p>
    <w:p w:rsidR="00897850" w:rsidRDefault="00897850" w:rsidP="00897850">
      <w:pPr>
        <w:spacing w:before="100" w:beforeAutospacing="1" w:after="360" w:line="360" w:lineRule="atLeast"/>
        <w:ind w:left="360"/>
        <w:rPr>
          <w:rFonts w:ascii="Tahoma" w:hAnsi="Tahoma" w:cs="Tahoma"/>
          <w:color w:val="706752"/>
        </w:rPr>
      </w:pPr>
      <w:r>
        <w:rPr>
          <w:rFonts w:ascii="Tahoma" w:hAnsi="Tahoma" w:cs="Tahoma"/>
          <w:color w:val="706752"/>
        </w:rPr>
        <w:t>Staying dry in a trash bag, I carry black in my packs</w:t>
      </w:r>
    </w:p>
    <w:p w:rsidR="00897850" w:rsidRDefault="00897850" w:rsidP="00897850">
      <w:pPr>
        <w:spacing w:before="100" w:beforeAutospacing="1" w:after="360" w:line="360" w:lineRule="atLeast"/>
        <w:ind w:left="360"/>
        <w:rPr>
          <w:rFonts w:ascii="Tahoma" w:hAnsi="Tahoma" w:cs="Tahoma"/>
          <w:color w:val="292929"/>
        </w:rPr>
      </w:pPr>
      <w:r>
        <w:rPr>
          <w:rFonts w:ascii="Tahoma" w:hAnsi="Tahoma" w:cs="Tahoma"/>
          <w:color w:val="292929"/>
        </w:rPr>
        <w:t>Plastic trash bags can make good emergency rain gear. Simply tear a hole in the bottom for your head to stick out and two holes in the side for your arms.  If you have duct tape you can use it to reinforce the bags around the holes.</w:t>
      </w:r>
    </w:p>
    <w:p w:rsidR="00897850" w:rsidRDefault="00897850" w:rsidP="00897850">
      <w:pPr>
        <w:numPr>
          <w:ilvl w:val="0"/>
          <w:numId w:val="1"/>
        </w:numPr>
        <w:spacing w:before="100" w:beforeAutospacing="1" w:after="100" w:afterAutospacing="1" w:line="360" w:lineRule="atLeast"/>
        <w:ind w:left="360"/>
        <w:rPr>
          <w:rFonts w:ascii="Tahoma" w:hAnsi="Tahoma" w:cs="Tahoma"/>
          <w:color w:val="292929"/>
        </w:rPr>
      </w:pPr>
      <w:r>
        <w:rPr>
          <w:rFonts w:ascii="Tahoma" w:hAnsi="Tahoma" w:cs="Tahoma"/>
          <w:color w:val="292929"/>
        </w:rPr>
        <w:t>If you have to build a lean to shelter trash bags can provide waterproofing for the roof.</w:t>
      </w:r>
    </w:p>
    <w:p w:rsidR="00897850" w:rsidRDefault="00897850" w:rsidP="00897850">
      <w:pPr>
        <w:numPr>
          <w:ilvl w:val="0"/>
          <w:numId w:val="1"/>
        </w:numPr>
        <w:spacing w:before="100" w:beforeAutospacing="1" w:after="100" w:afterAutospacing="1" w:line="360" w:lineRule="atLeast"/>
        <w:ind w:left="360"/>
        <w:rPr>
          <w:rFonts w:ascii="Tahoma" w:hAnsi="Tahoma" w:cs="Tahoma"/>
          <w:color w:val="292929"/>
        </w:rPr>
      </w:pPr>
      <w:r>
        <w:rPr>
          <w:rFonts w:ascii="Tahoma" w:hAnsi="Tahoma" w:cs="Tahoma"/>
          <w:color w:val="292929"/>
        </w:rPr>
        <w:t xml:space="preserve">You can make improvised foot wear out of plastic trash bags. Step into the trash bag with your stocking feet and then put your shoes on.  If you have a large trash bag, they can keep you dry quite high up on </w:t>
      </w:r>
      <w:r>
        <w:rPr>
          <w:rFonts w:ascii="Tahoma" w:hAnsi="Tahoma" w:cs="Tahoma"/>
          <w:color w:val="292929"/>
        </w:rPr>
        <w:t>your</w:t>
      </w:r>
      <w:r>
        <w:rPr>
          <w:rFonts w:ascii="Tahoma" w:hAnsi="Tahoma" w:cs="Tahoma"/>
          <w:color w:val="292929"/>
        </w:rPr>
        <w:t xml:space="preserve"> legs.  Just tie them off periodically.  A word of warning, they won’t breathe so you have to watch for moisture buildup, also your shoes will get wet.</w:t>
      </w:r>
    </w:p>
    <w:p w:rsidR="00897850" w:rsidRDefault="00897850" w:rsidP="00897850">
      <w:pPr>
        <w:numPr>
          <w:ilvl w:val="0"/>
          <w:numId w:val="1"/>
        </w:numPr>
        <w:spacing w:before="100" w:beforeAutospacing="1" w:after="100" w:afterAutospacing="1" w:line="360" w:lineRule="atLeast"/>
        <w:ind w:left="360"/>
        <w:rPr>
          <w:rFonts w:ascii="Tahoma" w:hAnsi="Tahoma" w:cs="Tahoma"/>
          <w:color w:val="292929"/>
        </w:rPr>
      </w:pPr>
      <w:r>
        <w:rPr>
          <w:rFonts w:ascii="Tahoma" w:hAnsi="Tahoma" w:cs="Tahoma"/>
          <w:color w:val="292929"/>
        </w:rPr>
        <w:t>You can line your backpack with a plastic trash bag and it will help keep the contents dry.</w:t>
      </w:r>
    </w:p>
    <w:p w:rsidR="00897850" w:rsidRDefault="00897850" w:rsidP="00897850">
      <w:pPr>
        <w:numPr>
          <w:ilvl w:val="0"/>
          <w:numId w:val="1"/>
        </w:numPr>
        <w:spacing w:before="100" w:beforeAutospacing="1" w:after="100" w:afterAutospacing="1" w:line="360" w:lineRule="atLeast"/>
        <w:ind w:left="360"/>
        <w:rPr>
          <w:rFonts w:ascii="Tahoma" w:hAnsi="Tahoma" w:cs="Tahoma"/>
          <w:color w:val="292929"/>
        </w:rPr>
      </w:pPr>
      <w:r>
        <w:rPr>
          <w:rFonts w:ascii="Tahoma" w:hAnsi="Tahoma" w:cs="Tahoma"/>
          <w:color w:val="292929"/>
        </w:rPr>
        <w:t xml:space="preserve">During a short disaster, trash bags can be used to safely store human waste when toilets are not working. </w:t>
      </w:r>
      <w:hyperlink r:id="rId7" w:history="1">
        <w:r>
          <w:rPr>
            <w:rStyle w:val="Hyperlink"/>
            <w:rFonts w:ascii="Tahoma" w:hAnsi="Tahoma" w:cs="Tahoma"/>
            <w:b/>
            <w:bCs/>
            <w:color w:val="0000FF"/>
          </w:rPr>
          <w:t>Sanitation and the use of Bucket Toilets</w:t>
        </w:r>
      </w:hyperlink>
    </w:p>
    <w:p w:rsidR="00897850" w:rsidRDefault="00897850" w:rsidP="00897850">
      <w:pPr>
        <w:numPr>
          <w:ilvl w:val="0"/>
          <w:numId w:val="1"/>
        </w:numPr>
        <w:spacing w:before="100" w:beforeAutospacing="1" w:after="100" w:afterAutospacing="1" w:line="360" w:lineRule="atLeast"/>
        <w:ind w:left="360"/>
        <w:rPr>
          <w:rFonts w:ascii="Tahoma" w:hAnsi="Tahoma" w:cs="Tahoma"/>
          <w:color w:val="292929"/>
        </w:rPr>
      </w:pPr>
      <w:r>
        <w:rPr>
          <w:rFonts w:ascii="Tahoma" w:hAnsi="Tahoma" w:cs="Tahoma"/>
          <w:color w:val="292929"/>
        </w:rPr>
        <w:t>You can make a plastic hat to keep the rain off your head.</w:t>
      </w:r>
    </w:p>
    <w:p w:rsidR="00897850" w:rsidRDefault="00897850" w:rsidP="00897850">
      <w:pPr>
        <w:numPr>
          <w:ilvl w:val="0"/>
          <w:numId w:val="1"/>
        </w:numPr>
        <w:spacing w:before="100" w:beforeAutospacing="1" w:after="100" w:afterAutospacing="1" w:line="360" w:lineRule="atLeast"/>
        <w:ind w:left="360"/>
        <w:rPr>
          <w:rFonts w:ascii="Tahoma" w:hAnsi="Tahoma" w:cs="Tahoma"/>
          <w:color w:val="706752"/>
        </w:rPr>
      </w:pPr>
      <w:r>
        <w:rPr>
          <w:rFonts w:ascii="Tahoma" w:hAnsi="Tahoma" w:cs="Tahoma"/>
          <w:noProof/>
          <w:color w:val="474134"/>
        </w:rPr>
        <w:drawing>
          <wp:inline distT="0" distB="0" distL="0" distR="0">
            <wp:extent cx="2860040" cy="1865630"/>
            <wp:effectExtent l="0" t="0" r="0" b="1270"/>
            <wp:docPr id="2" name="Picture 2" descr="plastic trash bags">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lastic trash bags">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60040" cy="1865630"/>
                    </a:xfrm>
                    <a:prstGeom prst="rect">
                      <a:avLst/>
                    </a:prstGeom>
                    <a:noFill/>
                    <a:ln>
                      <a:noFill/>
                    </a:ln>
                  </pic:spPr>
                </pic:pic>
              </a:graphicData>
            </a:graphic>
          </wp:inline>
        </w:drawing>
      </w:r>
    </w:p>
    <w:p w:rsidR="00897850" w:rsidRDefault="00897850" w:rsidP="00897850">
      <w:pPr>
        <w:spacing w:before="100" w:beforeAutospacing="1" w:after="360" w:line="360" w:lineRule="atLeast"/>
        <w:ind w:left="360"/>
        <w:rPr>
          <w:rFonts w:ascii="Tahoma" w:hAnsi="Tahoma" w:cs="Tahoma"/>
          <w:color w:val="706752"/>
        </w:rPr>
      </w:pPr>
      <w:r>
        <w:rPr>
          <w:rFonts w:ascii="Tahoma" w:hAnsi="Tahoma" w:cs="Tahoma"/>
          <w:color w:val="706752"/>
        </w:rPr>
        <w:t>A lean to shelter make from a trash bag</w:t>
      </w:r>
    </w:p>
    <w:p w:rsidR="00897850" w:rsidRDefault="00897850" w:rsidP="00897850">
      <w:pPr>
        <w:spacing w:before="100" w:beforeAutospacing="1" w:after="360" w:line="360" w:lineRule="atLeast"/>
        <w:ind w:left="360"/>
        <w:rPr>
          <w:rFonts w:ascii="Tahoma" w:hAnsi="Tahoma" w:cs="Tahoma"/>
          <w:color w:val="292929"/>
        </w:rPr>
      </w:pPr>
      <w:r>
        <w:rPr>
          <w:rFonts w:ascii="Tahoma" w:hAnsi="Tahoma" w:cs="Tahoma"/>
          <w:color w:val="292929"/>
        </w:rPr>
        <w:t>Trash bags can also be used for ground covers. Laid on the round in an improvised shelter they will protect your body from moisture.</w:t>
      </w:r>
    </w:p>
    <w:p w:rsidR="00897850" w:rsidRDefault="00897850" w:rsidP="00897850">
      <w:pPr>
        <w:numPr>
          <w:ilvl w:val="0"/>
          <w:numId w:val="1"/>
        </w:numPr>
        <w:spacing w:before="100" w:beforeAutospacing="1" w:after="100" w:afterAutospacing="1" w:line="360" w:lineRule="atLeast"/>
        <w:ind w:left="360"/>
        <w:rPr>
          <w:rFonts w:ascii="Tahoma" w:hAnsi="Tahoma" w:cs="Tahoma"/>
          <w:color w:val="292929"/>
        </w:rPr>
      </w:pPr>
      <w:r>
        <w:rPr>
          <w:rFonts w:ascii="Tahoma" w:hAnsi="Tahoma" w:cs="Tahoma"/>
          <w:color w:val="292929"/>
        </w:rPr>
        <w:t>Trash bags can be used to improvise solar water stills.</w:t>
      </w:r>
    </w:p>
    <w:p w:rsidR="00897850" w:rsidRDefault="00897850" w:rsidP="00897850">
      <w:pPr>
        <w:numPr>
          <w:ilvl w:val="0"/>
          <w:numId w:val="1"/>
        </w:numPr>
        <w:spacing w:before="100" w:beforeAutospacing="1" w:after="100" w:afterAutospacing="1" w:line="360" w:lineRule="atLeast"/>
        <w:ind w:left="360"/>
        <w:rPr>
          <w:rFonts w:ascii="Tahoma" w:hAnsi="Tahoma" w:cs="Tahoma"/>
          <w:color w:val="292929"/>
        </w:rPr>
      </w:pPr>
      <w:r>
        <w:rPr>
          <w:rFonts w:ascii="Tahoma" w:hAnsi="Tahoma" w:cs="Tahoma"/>
          <w:color w:val="292929"/>
        </w:rPr>
        <w:lastRenderedPageBreak/>
        <w:t>Placed over tree branches and large bushes plastic trash bags can be used to collect the morning dew.</w:t>
      </w:r>
    </w:p>
    <w:p w:rsidR="00897850" w:rsidRDefault="00897850" w:rsidP="00897850">
      <w:pPr>
        <w:numPr>
          <w:ilvl w:val="0"/>
          <w:numId w:val="1"/>
        </w:numPr>
        <w:spacing w:before="100" w:beforeAutospacing="1" w:after="100" w:afterAutospacing="1" w:line="360" w:lineRule="atLeast"/>
        <w:ind w:left="360"/>
        <w:rPr>
          <w:rFonts w:ascii="Tahoma" w:hAnsi="Tahoma" w:cs="Tahoma"/>
          <w:color w:val="292929"/>
        </w:rPr>
      </w:pPr>
      <w:r>
        <w:rPr>
          <w:rFonts w:ascii="Tahoma" w:hAnsi="Tahoma" w:cs="Tahoma"/>
          <w:color w:val="292929"/>
        </w:rPr>
        <w:t>Trash bags can also be used to store and transport food.</w:t>
      </w:r>
    </w:p>
    <w:p w:rsidR="00897850" w:rsidRDefault="00897850" w:rsidP="00897850">
      <w:pPr>
        <w:numPr>
          <w:ilvl w:val="0"/>
          <w:numId w:val="1"/>
        </w:numPr>
        <w:spacing w:before="100" w:beforeAutospacing="1" w:after="100" w:afterAutospacing="1" w:line="360" w:lineRule="atLeast"/>
        <w:ind w:left="360"/>
        <w:rPr>
          <w:rFonts w:ascii="Tahoma" w:hAnsi="Tahoma" w:cs="Tahoma"/>
          <w:color w:val="292929"/>
        </w:rPr>
      </w:pPr>
      <w:r>
        <w:rPr>
          <w:rFonts w:ascii="Tahoma" w:hAnsi="Tahoma" w:cs="Tahoma"/>
          <w:color w:val="292929"/>
        </w:rPr>
        <w:t>Blow a bag up or stuff it with dried grasses and you have an improvised pillow.</w:t>
      </w:r>
    </w:p>
    <w:p w:rsidR="00897850" w:rsidRDefault="00897850" w:rsidP="00897850">
      <w:pPr>
        <w:numPr>
          <w:ilvl w:val="0"/>
          <w:numId w:val="1"/>
        </w:numPr>
        <w:spacing w:before="100" w:beforeAutospacing="1" w:after="100" w:afterAutospacing="1" w:line="360" w:lineRule="atLeast"/>
        <w:ind w:left="360"/>
        <w:rPr>
          <w:rFonts w:ascii="Tahoma" w:hAnsi="Tahoma" w:cs="Tahoma"/>
          <w:color w:val="292929"/>
        </w:rPr>
      </w:pPr>
      <w:r>
        <w:rPr>
          <w:rFonts w:ascii="Tahoma" w:hAnsi="Tahoma" w:cs="Tahoma"/>
          <w:color w:val="292929"/>
        </w:rPr>
        <w:t>They can be used to hold and transport liquid. In a county jail, I saw the inmates empty the leftovers from the coffee pots into a trash bag and save it for later in the day.  Be aware that some of the trash bags are treated with an insecticide.</w:t>
      </w:r>
    </w:p>
    <w:p w:rsidR="00897850" w:rsidRDefault="00897850" w:rsidP="00897850">
      <w:pPr>
        <w:numPr>
          <w:ilvl w:val="0"/>
          <w:numId w:val="1"/>
        </w:numPr>
        <w:spacing w:before="100" w:beforeAutospacing="1" w:after="100" w:afterAutospacing="1" w:line="360" w:lineRule="atLeast"/>
        <w:ind w:left="360"/>
        <w:rPr>
          <w:rFonts w:ascii="Tahoma" w:hAnsi="Tahoma" w:cs="Tahoma"/>
          <w:color w:val="292929"/>
        </w:rPr>
      </w:pPr>
      <w:r>
        <w:rPr>
          <w:rFonts w:ascii="Tahoma" w:hAnsi="Tahoma" w:cs="Tahoma"/>
          <w:color w:val="292929"/>
        </w:rPr>
        <w:t>A couple of large plastic trash sacks stuffed with leaves and dried grass can make an improvised sleeping bag.</w:t>
      </w:r>
    </w:p>
    <w:p w:rsidR="00897850" w:rsidRDefault="00897850" w:rsidP="00897850">
      <w:pPr>
        <w:numPr>
          <w:ilvl w:val="0"/>
          <w:numId w:val="1"/>
        </w:numPr>
        <w:spacing w:before="100" w:beforeAutospacing="1" w:after="100" w:afterAutospacing="1" w:line="360" w:lineRule="atLeast"/>
        <w:ind w:left="360"/>
        <w:rPr>
          <w:rFonts w:ascii="Tahoma" w:hAnsi="Tahoma" w:cs="Tahoma"/>
          <w:color w:val="292929"/>
        </w:rPr>
      </w:pPr>
      <w:r>
        <w:rPr>
          <w:rFonts w:ascii="Tahoma" w:hAnsi="Tahoma" w:cs="Tahoma"/>
          <w:color w:val="292929"/>
        </w:rPr>
        <w:t>They can make good shelters from the sun.</w:t>
      </w:r>
    </w:p>
    <w:p w:rsidR="00897850" w:rsidRDefault="00897850" w:rsidP="00897850">
      <w:pPr>
        <w:numPr>
          <w:ilvl w:val="0"/>
          <w:numId w:val="1"/>
        </w:numPr>
        <w:spacing w:before="100" w:beforeAutospacing="1" w:after="100" w:afterAutospacing="1" w:line="360" w:lineRule="atLeast"/>
        <w:ind w:left="360"/>
        <w:rPr>
          <w:rFonts w:ascii="Tahoma" w:hAnsi="Tahoma" w:cs="Tahoma"/>
          <w:color w:val="292929"/>
        </w:rPr>
      </w:pPr>
      <w:r>
        <w:rPr>
          <w:rFonts w:ascii="Tahoma" w:hAnsi="Tahoma" w:cs="Tahoma"/>
          <w:color w:val="292929"/>
        </w:rPr>
        <w:t>They can be used to catch rain, simple lay in a hole to form a bucket. Again, be aware of possible insecticides.</w:t>
      </w:r>
    </w:p>
    <w:p w:rsidR="00897850" w:rsidRDefault="00897850" w:rsidP="00897850">
      <w:pPr>
        <w:numPr>
          <w:ilvl w:val="0"/>
          <w:numId w:val="1"/>
        </w:numPr>
        <w:spacing w:before="100" w:beforeAutospacing="1" w:after="100" w:afterAutospacing="1" w:line="360" w:lineRule="atLeast"/>
        <w:ind w:left="360"/>
        <w:rPr>
          <w:rFonts w:ascii="Tahoma" w:hAnsi="Tahoma" w:cs="Tahoma"/>
          <w:color w:val="292929"/>
        </w:rPr>
      </w:pPr>
      <w:r>
        <w:rPr>
          <w:rFonts w:ascii="Tahoma" w:hAnsi="Tahoma" w:cs="Tahoma"/>
          <w:color w:val="292929"/>
        </w:rPr>
        <w:t>A colored trash bag can be used as a signal flag if you need to be rescued.</w:t>
      </w:r>
    </w:p>
    <w:p w:rsidR="00897850" w:rsidRDefault="00897850" w:rsidP="00897850">
      <w:pPr>
        <w:numPr>
          <w:ilvl w:val="0"/>
          <w:numId w:val="1"/>
        </w:numPr>
        <w:spacing w:before="100" w:beforeAutospacing="1" w:after="100" w:afterAutospacing="1" w:line="360" w:lineRule="atLeast"/>
        <w:ind w:left="360"/>
        <w:rPr>
          <w:rFonts w:ascii="Tahoma" w:hAnsi="Tahoma" w:cs="Tahoma"/>
          <w:color w:val="706752"/>
        </w:rPr>
      </w:pPr>
      <w:r>
        <w:rPr>
          <w:rFonts w:ascii="Tahoma" w:hAnsi="Tahoma" w:cs="Tahoma"/>
          <w:noProof/>
          <w:color w:val="474134"/>
        </w:rPr>
        <w:drawing>
          <wp:inline distT="0" distB="0" distL="0" distR="0">
            <wp:extent cx="2860040" cy="2143125"/>
            <wp:effectExtent l="0" t="0" r="0" b="9525"/>
            <wp:docPr id="1" name="Picture 1" descr="plastic trash bags">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lastic trash bags">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60040" cy="2143125"/>
                    </a:xfrm>
                    <a:prstGeom prst="rect">
                      <a:avLst/>
                    </a:prstGeom>
                    <a:noFill/>
                    <a:ln>
                      <a:noFill/>
                    </a:ln>
                  </pic:spPr>
                </pic:pic>
              </a:graphicData>
            </a:graphic>
          </wp:inline>
        </w:drawing>
      </w:r>
    </w:p>
    <w:p w:rsidR="00897850" w:rsidRDefault="00897850" w:rsidP="00897850">
      <w:pPr>
        <w:spacing w:before="100" w:beforeAutospacing="1" w:after="360" w:line="360" w:lineRule="atLeast"/>
        <w:ind w:left="360"/>
        <w:rPr>
          <w:rFonts w:ascii="Tahoma" w:hAnsi="Tahoma" w:cs="Tahoma"/>
          <w:color w:val="706752"/>
        </w:rPr>
      </w:pPr>
      <w:r>
        <w:rPr>
          <w:rFonts w:ascii="Tahoma" w:hAnsi="Tahoma" w:cs="Tahoma"/>
          <w:color w:val="706752"/>
        </w:rPr>
        <w:t>Cord made from plastic trash bags</w:t>
      </w:r>
    </w:p>
    <w:p w:rsidR="00897850" w:rsidRDefault="00897850" w:rsidP="00897850">
      <w:pPr>
        <w:spacing w:before="100" w:beforeAutospacing="1" w:after="360" w:line="360" w:lineRule="atLeast"/>
        <w:ind w:left="360"/>
        <w:rPr>
          <w:rFonts w:ascii="Tahoma" w:hAnsi="Tahoma" w:cs="Tahoma"/>
          <w:color w:val="292929"/>
        </w:rPr>
      </w:pPr>
      <w:r>
        <w:rPr>
          <w:rFonts w:ascii="Tahoma" w:hAnsi="Tahoma" w:cs="Tahoma"/>
          <w:color w:val="292929"/>
        </w:rPr>
        <w:t>You can make lightweight cord for use around camp. Simply cut the trash bag into strips and twist several strips into cord.</w:t>
      </w:r>
    </w:p>
    <w:p w:rsidR="00897850" w:rsidRDefault="00897850" w:rsidP="00897850">
      <w:pPr>
        <w:numPr>
          <w:ilvl w:val="0"/>
          <w:numId w:val="1"/>
        </w:numPr>
        <w:spacing w:before="100" w:beforeAutospacing="1" w:after="100" w:afterAutospacing="1" w:line="360" w:lineRule="atLeast"/>
        <w:ind w:left="360"/>
        <w:rPr>
          <w:rFonts w:ascii="Tahoma" w:hAnsi="Tahoma" w:cs="Tahoma"/>
          <w:color w:val="292929"/>
        </w:rPr>
      </w:pPr>
      <w:r>
        <w:rPr>
          <w:rFonts w:ascii="Tahoma" w:hAnsi="Tahoma" w:cs="Tahoma"/>
          <w:color w:val="292929"/>
        </w:rPr>
        <w:t>You can use the plastic to sea</w:t>
      </w:r>
      <w:r>
        <w:rPr>
          <w:rFonts w:ascii="Tahoma" w:hAnsi="Tahoma" w:cs="Tahoma"/>
          <w:color w:val="292929"/>
        </w:rPr>
        <w:t>l a sucking chest</w:t>
      </w:r>
      <w:r>
        <w:rPr>
          <w:rFonts w:ascii="Tahoma" w:hAnsi="Tahoma" w:cs="Tahoma"/>
          <w:color w:val="292929"/>
        </w:rPr>
        <w:t xml:space="preserve"> wound or to keep a bandage clean and dry during bad weather.</w:t>
      </w:r>
    </w:p>
    <w:p w:rsidR="00897850" w:rsidRDefault="00897850" w:rsidP="00897850">
      <w:pPr>
        <w:numPr>
          <w:ilvl w:val="0"/>
          <w:numId w:val="1"/>
        </w:numPr>
        <w:spacing w:before="100" w:beforeAutospacing="1" w:after="100" w:afterAutospacing="1" w:line="360" w:lineRule="atLeast"/>
        <w:ind w:left="360"/>
        <w:rPr>
          <w:rFonts w:ascii="Tahoma" w:hAnsi="Tahoma" w:cs="Tahoma"/>
          <w:color w:val="292929"/>
        </w:rPr>
      </w:pPr>
      <w:r>
        <w:rPr>
          <w:rFonts w:ascii="Tahoma" w:hAnsi="Tahoma" w:cs="Tahoma"/>
          <w:color w:val="292929"/>
        </w:rPr>
        <w:t xml:space="preserve">You can make </w:t>
      </w:r>
      <w:proofErr w:type="spellStart"/>
      <w:proofErr w:type="gramStart"/>
      <w:r>
        <w:rPr>
          <w:rFonts w:ascii="Tahoma" w:hAnsi="Tahoma" w:cs="Tahoma"/>
          <w:color w:val="292929"/>
        </w:rPr>
        <w:t>a</w:t>
      </w:r>
      <w:proofErr w:type="spellEnd"/>
      <w:proofErr w:type="gramEnd"/>
      <w:r>
        <w:rPr>
          <w:rFonts w:ascii="Tahoma" w:hAnsi="Tahoma" w:cs="Tahoma"/>
          <w:color w:val="292929"/>
        </w:rPr>
        <w:t xml:space="preserve"> improvised shower. Fill a garbage bag with some water, tie it to a tree branch or other high spot, poke a few holes in the bottom and enjoy a quick shower.</w:t>
      </w:r>
    </w:p>
    <w:p w:rsidR="00897850" w:rsidRDefault="00897850" w:rsidP="00897850">
      <w:pPr>
        <w:numPr>
          <w:ilvl w:val="0"/>
          <w:numId w:val="1"/>
        </w:numPr>
        <w:spacing w:before="100" w:beforeAutospacing="1" w:after="100" w:afterAutospacing="1" w:line="360" w:lineRule="atLeast"/>
        <w:ind w:left="360"/>
        <w:rPr>
          <w:rFonts w:ascii="Tahoma" w:hAnsi="Tahoma" w:cs="Tahoma"/>
          <w:color w:val="292929"/>
        </w:rPr>
      </w:pPr>
      <w:r>
        <w:rPr>
          <w:rFonts w:ascii="Tahoma" w:hAnsi="Tahoma" w:cs="Tahoma"/>
          <w:color w:val="292929"/>
        </w:rPr>
        <w:t>A black trash bag of water laid in the sun will heat up. This can get you warm water to wash with.</w:t>
      </w:r>
    </w:p>
    <w:p w:rsidR="00897850" w:rsidRDefault="00897850" w:rsidP="00897850">
      <w:pPr>
        <w:numPr>
          <w:ilvl w:val="0"/>
          <w:numId w:val="1"/>
        </w:numPr>
        <w:spacing w:before="100" w:beforeAutospacing="1" w:after="100" w:afterAutospacing="1" w:line="360" w:lineRule="atLeast"/>
        <w:ind w:left="360"/>
        <w:rPr>
          <w:rFonts w:ascii="Tahoma" w:hAnsi="Tahoma" w:cs="Tahoma"/>
          <w:color w:val="292929"/>
        </w:rPr>
      </w:pPr>
      <w:r>
        <w:rPr>
          <w:rFonts w:ascii="Tahoma" w:hAnsi="Tahoma" w:cs="Tahoma"/>
          <w:color w:val="292929"/>
        </w:rPr>
        <w:t>A couple doubled up can be used as an improvise pack to carry your gear.</w:t>
      </w:r>
    </w:p>
    <w:p w:rsidR="00897850" w:rsidRDefault="00897850" w:rsidP="00897850">
      <w:pPr>
        <w:numPr>
          <w:ilvl w:val="0"/>
          <w:numId w:val="1"/>
        </w:numPr>
        <w:spacing w:before="100" w:beforeAutospacing="1" w:after="100" w:afterAutospacing="1" w:line="360" w:lineRule="atLeast"/>
        <w:ind w:left="360"/>
        <w:rPr>
          <w:rFonts w:ascii="Tahoma" w:hAnsi="Tahoma" w:cs="Tahoma"/>
          <w:color w:val="292929"/>
        </w:rPr>
      </w:pPr>
      <w:r>
        <w:rPr>
          <w:rFonts w:ascii="Tahoma" w:hAnsi="Tahoma" w:cs="Tahoma"/>
          <w:color w:val="292929"/>
        </w:rPr>
        <w:t>If you are lucky enough to kill wild game, they can be used to hang it in the trees to help keep it clean and safe from predators.</w:t>
      </w:r>
    </w:p>
    <w:p w:rsidR="00D3435D" w:rsidRDefault="00D3435D"/>
    <w:sectPr w:rsidR="00D3435D" w:rsidSect="00E30128">
      <w:pgSz w:w="12240" w:h="15840" w:code="1"/>
      <w:pgMar w:top="1008" w:right="576" w:bottom="432" w:left="5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036466"/>
    <w:multiLevelType w:val="multilevel"/>
    <w:tmpl w:val="AF4EEB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7850"/>
    <w:rsid w:val="00572EE9"/>
    <w:rsid w:val="00897850"/>
    <w:rsid w:val="00D3435D"/>
    <w:rsid w:val="00E301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E6D91C"/>
  <w15:chartTrackingRefBased/>
  <w15:docId w15:val="{6AE5CE1A-5580-4B11-9E07-1B5A0C8EB9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lang w:val="en-US" w:eastAsia="en-US" w:bidi="ar-SA"/>
      </w:rPr>
    </w:rPrDefault>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897850"/>
    <w:rPr>
      <w:rFonts w:eastAsia="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97850"/>
    <w:rPr>
      <w:color w:val="474134"/>
      <w:u w:val="single"/>
    </w:rPr>
  </w:style>
  <w:style w:type="character" w:styleId="Strong">
    <w:name w:val="Strong"/>
    <w:basedOn w:val="DefaultParagraphFont"/>
    <w:uiPriority w:val="22"/>
    <w:qFormat/>
    <w:rsid w:val="00897850"/>
    <w:rPr>
      <w:b/>
      <w:bCs/>
    </w:rPr>
  </w:style>
  <w:style w:type="character" w:customStyle="1" w:styleId="meta-prep">
    <w:name w:val="meta-prep"/>
    <w:basedOn w:val="DefaultParagraphFont"/>
    <w:rsid w:val="00897850"/>
  </w:style>
  <w:style w:type="character" w:customStyle="1" w:styleId="entry-date">
    <w:name w:val="entry-date"/>
    <w:basedOn w:val="DefaultParagraphFont"/>
    <w:rsid w:val="00897850"/>
  </w:style>
  <w:style w:type="character" w:customStyle="1" w:styleId="meta-sep">
    <w:name w:val="meta-sep"/>
    <w:basedOn w:val="DefaultParagraphFont"/>
    <w:rsid w:val="00897850"/>
  </w:style>
  <w:style w:type="character" w:customStyle="1" w:styleId="author">
    <w:name w:val="author"/>
    <w:basedOn w:val="DefaultParagraphFont"/>
    <w:rsid w:val="008978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5657974">
      <w:bodyDiv w:val="1"/>
      <w:marLeft w:val="0"/>
      <w:marRight w:val="0"/>
      <w:marTop w:val="0"/>
      <w:marBottom w:val="0"/>
      <w:divBdr>
        <w:top w:val="none" w:sz="0" w:space="0" w:color="auto"/>
        <w:left w:val="none" w:sz="0" w:space="0" w:color="auto"/>
        <w:bottom w:val="none" w:sz="0" w:space="0" w:color="auto"/>
        <w:right w:val="none" w:sz="0" w:space="0" w:color="auto"/>
      </w:divBdr>
      <w:divsChild>
        <w:div w:id="539393114">
          <w:marLeft w:val="0"/>
          <w:marRight w:val="0"/>
          <w:marTop w:val="225"/>
          <w:marBottom w:val="225"/>
          <w:divBdr>
            <w:top w:val="single" w:sz="6" w:space="0" w:color="222222"/>
            <w:left w:val="single" w:sz="6" w:space="0" w:color="222222"/>
            <w:bottom w:val="single" w:sz="6" w:space="0" w:color="222222"/>
            <w:right w:val="single" w:sz="6" w:space="15" w:color="222222"/>
          </w:divBdr>
          <w:divsChild>
            <w:div w:id="852383174">
              <w:marLeft w:val="0"/>
              <w:marRight w:val="0"/>
              <w:marTop w:val="0"/>
              <w:marBottom w:val="0"/>
              <w:divBdr>
                <w:top w:val="none" w:sz="0" w:space="0" w:color="auto"/>
                <w:left w:val="none" w:sz="0" w:space="0" w:color="auto"/>
                <w:bottom w:val="none" w:sz="0" w:space="0" w:color="auto"/>
                <w:right w:val="none" w:sz="0" w:space="0" w:color="auto"/>
              </w:divBdr>
              <w:divsChild>
                <w:div w:id="2105304039">
                  <w:marLeft w:val="0"/>
                  <w:marRight w:val="-3600"/>
                  <w:marTop w:val="0"/>
                  <w:marBottom w:val="60"/>
                  <w:divBdr>
                    <w:top w:val="none" w:sz="0" w:space="0" w:color="auto"/>
                    <w:left w:val="none" w:sz="0" w:space="0" w:color="auto"/>
                    <w:bottom w:val="none" w:sz="0" w:space="0" w:color="auto"/>
                    <w:right w:val="none" w:sz="0" w:space="0" w:color="auto"/>
                  </w:divBdr>
                  <w:divsChild>
                    <w:div w:id="1093624515">
                      <w:marLeft w:val="-300"/>
                      <w:marRight w:val="4200"/>
                      <w:marTop w:val="0"/>
                      <w:marBottom w:val="540"/>
                      <w:divBdr>
                        <w:top w:val="none" w:sz="0" w:space="0" w:color="auto"/>
                        <w:left w:val="none" w:sz="0" w:space="0" w:color="auto"/>
                        <w:bottom w:val="none" w:sz="0" w:space="0" w:color="auto"/>
                        <w:right w:val="none" w:sz="0" w:space="0" w:color="auto"/>
                      </w:divBdr>
                      <w:divsChild>
                        <w:div w:id="824974630">
                          <w:marLeft w:val="0"/>
                          <w:marRight w:val="0"/>
                          <w:marTop w:val="0"/>
                          <w:marBottom w:val="0"/>
                          <w:divBdr>
                            <w:top w:val="none" w:sz="0" w:space="0" w:color="auto"/>
                            <w:left w:val="none" w:sz="0" w:space="0" w:color="auto"/>
                            <w:bottom w:val="none" w:sz="0" w:space="0" w:color="auto"/>
                            <w:right w:val="none" w:sz="0" w:space="0" w:color="auto"/>
                          </w:divBdr>
                          <w:divsChild>
                            <w:div w:id="1688292521">
                              <w:marLeft w:val="0"/>
                              <w:marRight w:val="0"/>
                              <w:marTop w:val="0"/>
                              <w:marBottom w:val="0"/>
                              <w:divBdr>
                                <w:top w:val="none" w:sz="0" w:space="0" w:color="auto"/>
                                <w:left w:val="none" w:sz="0" w:space="0" w:color="auto"/>
                                <w:bottom w:val="none" w:sz="0" w:space="0" w:color="auto"/>
                                <w:right w:val="none" w:sz="0" w:space="0" w:color="auto"/>
                              </w:divBdr>
                            </w:div>
                            <w:div w:id="122309945">
                              <w:marLeft w:val="0"/>
                              <w:marRight w:val="0"/>
                              <w:marTop w:val="0"/>
                              <w:marBottom w:val="0"/>
                              <w:divBdr>
                                <w:top w:val="none" w:sz="0" w:space="0" w:color="auto"/>
                                <w:left w:val="none" w:sz="0" w:space="0" w:color="auto"/>
                                <w:bottom w:val="none" w:sz="0" w:space="0" w:color="auto"/>
                                <w:right w:val="none" w:sz="0" w:space="0" w:color="auto"/>
                              </w:divBdr>
                              <w:divsChild>
                                <w:div w:id="337393845">
                                  <w:marLeft w:val="0"/>
                                  <w:marRight w:val="0"/>
                                  <w:marTop w:val="0"/>
                                  <w:marBottom w:val="0"/>
                                  <w:divBdr>
                                    <w:top w:val="none" w:sz="0" w:space="0" w:color="auto"/>
                                    <w:left w:val="none" w:sz="0" w:space="0" w:color="auto"/>
                                    <w:bottom w:val="none" w:sz="0" w:space="0" w:color="auto"/>
                                    <w:right w:val="none" w:sz="0" w:space="0" w:color="auto"/>
                                  </w:divBdr>
                                </w:div>
                                <w:div w:id="39210569">
                                  <w:marLeft w:val="0"/>
                                  <w:marRight w:val="0"/>
                                  <w:marTop w:val="0"/>
                                  <w:marBottom w:val="0"/>
                                  <w:divBdr>
                                    <w:top w:val="none" w:sz="0" w:space="0" w:color="auto"/>
                                    <w:left w:val="none" w:sz="0" w:space="0" w:color="auto"/>
                                    <w:bottom w:val="none" w:sz="0" w:space="0" w:color="auto"/>
                                    <w:right w:val="none" w:sz="0" w:space="0" w:color="auto"/>
                                  </w:divBdr>
                                </w:div>
                                <w:div w:id="1708218913">
                                  <w:marLeft w:val="0"/>
                                  <w:marRight w:val="0"/>
                                  <w:marTop w:val="0"/>
                                  <w:marBottom w:val="0"/>
                                  <w:divBdr>
                                    <w:top w:val="none" w:sz="0" w:space="0" w:color="auto"/>
                                    <w:left w:val="none" w:sz="0" w:space="0" w:color="auto"/>
                                    <w:bottom w:val="none" w:sz="0" w:space="0" w:color="auto"/>
                                    <w:right w:val="none" w:sz="0" w:space="0" w:color="auto"/>
                                  </w:divBdr>
                                </w:div>
                                <w:div w:id="1034769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reparednessadvice.com/wp-content/uploads/2016/04/trash-bag-shelter.jp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preparednessadvice.com/sanitation/sanitation-use-bucket-toilet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3.jpeg"/><Relationship Id="rId5" Type="http://schemas.openxmlformats.org/officeDocument/2006/relationships/hyperlink" Target="http://preparednessadvice.com/wp-content/uploads/2016/04/trash-bag-poncho.jpg" TargetMode="External"/><Relationship Id="rId10" Type="http://schemas.openxmlformats.org/officeDocument/2006/relationships/hyperlink" Target="http://preparednessadvice.com/wp-content/uploads/2016/04/plastic-trash-bag-ropes.jpg" TargetMode="Externa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586</Words>
  <Characters>2546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Gest</dc:creator>
  <cp:keywords/>
  <dc:description/>
  <cp:lastModifiedBy>James Gest</cp:lastModifiedBy>
  <cp:revision>1</cp:revision>
  <dcterms:created xsi:type="dcterms:W3CDTF">2016-04-29T15:59:00Z</dcterms:created>
  <dcterms:modified xsi:type="dcterms:W3CDTF">2016-04-29T16:01:00Z</dcterms:modified>
</cp:coreProperties>
</file>