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CF6" w:rsidRPr="00534CF6" w:rsidRDefault="00534CF6" w:rsidP="00534CF6">
      <w:pPr>
        <w:shd w:val="clear" w:color="auto" w:fill="EFEFEF"/>
        <w:spacing w:after="60" w:line="288" w:lineRule="auto"/>
        <w:jc w:val="center"/>
        <w:outlineLvl w:val="1"/>
        <w:rPr>
          <w:rFonts w:ascii="Verdana" w:eastAsia="Times New Roman" w:hAnsi="Verdana" w:cs="Times New Roman"/>
          <w:color w:val="9E1F63"/>
          <w:kern w:val="36"/>
          <w:sz w:val="33"/>
          <w:szCs w:val="33"/>
        </w:rPr>
      </w:pPr>
      <w:bookmarkStart w:id="0" w:name="_GoBack"/>
      <w:bookmarkEnd w:id="0"/>
      <w:r>
        <w:rPr>
          <w:rFonts w:ascii="Verdana" w:eastAsia="Times New Roman" w:hAnsi="Verdana" w:cs="Times New Roman"/>
          <w:color w:val="9E1F63"/>
          <w:kern w:val="36"/>
          <w:sz w:val="33"/>
          <w:szCs w:val="33"/>
        </w:rPr>
        <w:t>Tips for Cast Iron Mavens</w:t>
      </w:r>
    </w:p>
    <w:p w:rsidR="00534CF6" w:rsidRPr="00534CF6" w:rsidRDefault="00534CF6" w:rsidP="00534CF6">
      <w:pPr>
        <w:shd w:val="clear" w:color="auto" w:fill="EFEFEF"/>
        <w:spacing w:after="120" w:line="288" w:lineRule="auto"/>
        <w:rPr>
          <w:rFonts w:ascii="Arial" w:eastAsia="Times New Roman" w:hAnsi="Arial" w:cs="Arial"/>
          <w:color w:val="FFFFFF"/>
          <w:sz w:val="24"/>
          <w:szCs w:val="24"/>
        </w:rPr>
      </w:pPr>
      <w:proofErr w:type="gramStart"/>
      <w:r w:rsidRPr="00534CF6">
        <w:rPr>
          <w:rFonts w:ascii="Arial" w:eastAsia="Times New Roman" w:hAnsi="Arial" w:cs="Arial"/>
          <w:color w:val="888888"/>
          <w:sz w:val="24"/>
          <w:szCs w:val="24"/>
        </w:rPr>
        <w:t>by</w:t>
      </w:r>
      <w:proofErr w:type="gramEnd"/>
      <w:r w:rsidRPr="00534CF6">
        <w:rPr>
          <w:rFonts w:ascii="Arial" w:eastAsia="Times New Roman" w:hAnsi="Arial" w:cs="Arial"/>
          <w:color w:val="888888"/>
          <w:sz w:val="24"/>
          <w:szCs w:val="24"/>
        </w:rPr>
        <w:t xml:space="preserve"> </w:t>
      </w:r>
      <w:hyperlink r:id="rId5" w:history="1">
        <w:r w:rsidRPr="00534CF6">
          <w:rPr>
            <w:rFonts w:ascii="Arial" w:eastAsia="Times New Roman" w:hAnsi="Arial" w:cs="Arial"/>
            <w:color w:val="888888"/>
            <w:sz w:val="24"/>
            <w:szCs w:val="24"/>
          </w:rPr>
          <w:t>Gaye Levy</w:t>
        </w:r>
      </w:hyperlink>
      <w:r w:rsidRPr="00534CF6">
        <w:rPr>
          <w:rFonts w:ascii="Arial" w:eastAsia="Times New Roman" w:hAnsi="Arial" w:cs="Arial"/>
          <w:color w:val="888888"/>
          <w:sz w:val="24"/>
          <w:szCs w:val="24"/>
        </w:rPr>
        <w:t xml:space="preserve"> </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I love my cast iron skillet. Even though I have had it for just a few years, it is the most used piece of cookware in my home. Perhaps it is nostalgia for what I perceive to be the good old days – think Pa and the boys cooking up some chow on Bonanza – or simply a longing to, in some small way, shun our spit-shined, high tech society.</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Whatever the case, I am now really “in” to cast iron.</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noProof/>
          <w:color w:val="111111"/>
          <w:sz w:val="24"/>
          <w:szCs w:val="24"/>
        </w:rPr>
        <w:drawing>
          <wp:inline distT="0" distB="0" distL="0" distR="0" wp14:anchorId="02AC2A04" wp14:editId="21D49C91">
            <wp:extent cx="4000500" cy="3000375"/>
            <wp:effectExtent l="0" t="0" r="0" b="9525"/>
            <wp:docPr id="1" name="Picture 1" descr="7 Tips for Cast Iron Mavens or Soon To Be Mavens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 Tips for Cast Iron Mavens or Soon To Be Mavens   Backdoor Surviva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00500" cy="3000375"/>
                    </a:xfrm>
                    <a:prstGeom prst="rect">
                      <a:avLst/>
                    </a:prstGeom>
                    <a:noFill/>
                    <a:ln>
                      <a:noFill/>
                    </a:ln>
                  </pic:spPr>
                </pic:pic>
              </a:graphicData>
            </a:graphic>
          </wp:inline>
        </w:drawing>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If you were lucky enough to get some cast iron cookware as a gift, you probably have some anxiety about using it. And even if </w:t>
      </w:r>
      <w:proofErr w:type="spellStart"/>
      <w:r w:rsidRPr="00534CF6">
        <w:rPr>
          <w:rFonts w:ascii="Arial" w:eastAsia="Times New Roman" w:hAnsi="Arial" w:cs="Arial"/>
          <w:color w:val="111111"/>
          <w:sz w:val="24"/>
          <w:szCs w:val="24"/>
        </w:rPr>
        <w:t>your</w:t>
      </w:r>
      <w:proofErr w:type="spellEnd"/>
      <w:r w:rsidRPr="00534CF6">
        <w:rPr>
          <w:rFonts w:ascii="Arial" w:eastAsia="Times New Roman" w:hAnsi="Arial" w:cs="Arial"/>
          <w:color w:val="111111"/>
          <w:sz w:val="24"/>
          <w:szCs w:val="24"/>
        </w:rPr>
        <w:t xml:space="preserve"> are a cast iron diva – well experienced in its glories – you may have some questions about </w:t>
      </w:r>
      <w:proofErr w:type="spellStart"/>
      <w:proofErr w:type="gramStart"/>
      <w:r w:rsidRPr="00534CF6">
        <w:rPr>
          <w:rFonts w:ascii="Arial" w:eastAsia="Times New Roman" w:hAnsi="Arial" w:cs="Arial"/>
          <w:color w:val="111111"/>
          <w:sz w:val="24"/>
          <w:szCs w:val="24"/>
        </w:rPr>
        <w:t>it’s</w:t>
      </w:r>
      <w:proofErr w:type="spellEnd"/>
      <w:proofErr w:type="gramEnd"/>
      <w:r w:rsidRPr="00534CF6">
        <w:rPr>
          <w:rFonts w:ascii="Arial" w:eastAsia="Times New Roman" w:hAnsi="Arial" w:cs="Arial"/>
          <w:color w:val="111111"/>
          <w:sz w:val="24"/>
          <w:szCs w:val="24"/>
        </w:rPr>
        <w:t xml:space="preserve"> use and care for the long term. Today I offer some cast iron tips and suggestions that will guarantee your cooking adventures with cast iron succeed.</w:t>
      </w:r>
    </w:p>
    <w:p w:rsidR="00534CF6" w:rsidRPr="00534CF6" w:rsidRDefault="00534CF6" w:rsidP="00534CF6">
      <w:pPr>
        <w:shd w:val="clear" w:color="auto" w:fill="EFEFEF"/>
        <w:spacing w:after="60" w:line="300" w:lineRule="atLeast"/>
        <w:outlineLvl w:val="4"/>
        <w:rPr>
          <w:rFonts w:ascii="Arial" w:eastAsia="Times New Roman" w:hAnsi="Arial" w:cs="Arial"/>
          <w:b/>
          <w:bCs/>
          <w:color w:val="666666"/>
          <w:sz w:val="24"/>
          <w:szCs w:val="24"/>
        </w:rPr>
      </w:pPr>
      <w:r w:rsidRPr="00534CF6">
        <w:rPr>
          <w:rFonts w:ascii="Arial" w:eastAsia="Times New Roman" w:hAnsi="Arial" w:cs="Arial"/>
          <w:b/>
          <w:bCs/>
          <w:color w:val="666666"/>
          <w:sz w:val="24"/>
          <w:szCs w:val="24"/>
        </w:rPr>
        <w:t>1. Seasoning is your friend</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Cast iron needs to be seasoned in order to acquire non-stick capabilities. An unseasoned piece is a disaster waiting to happen. You food will taste like, well, rusty iron. Food will stick like crazy. And clean-up? Forget it.</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These days, if you are starting new, you can purchase a pre-seasoned pan. That is what I did. Lodge as well as other manufacturers </w:t>
      </w:r>
      <w:proofErr w:type="gramStart"/>
      <w:r w:rsidRPr="00534CF6">
        <w:rPr>
          <w:rFonts w:ascii="Arial" w:eastAsia="Times New Roman" w:hAnsi="Arial" w:cs="Arial"/>
          <w:color w:val="111111"/>
          <w:sz w:val="24"/>
          <w:szCs w:val="24"/>
        </w:rPr>
        <w:t>sell</w:t>
      </w:r>
      <w:proofErr w:type="gramEnd"/>
      <w:r w:rsidRPr="00534CF6">
        <w:rPr>
          <w:rFonts w:ascii="Arial" w:eastAsia="Times New Roman" w:hAnsi="Arial" w:cs="Arial"/>
          <w:color w:val="111111"/>
          <w:sz w:val="24"/>
          <w:szCs w:val="24"/>
        </w:rPr>
        <w:t xml:space="preserve"> pre-seasoned pans for just a few dollars more than the unseasoned kind. But not to worry if you acquired an old rusted out or unseasoned pan from a friend, relative or thrift store, </w:t>
      </w:r>
      <w:proofErr w:type="gramStart"/>
      <w:r w:rsidRPr="00534CF6">
        <w:rPr>
          <w:rFonts w:ascii="Arial" w:eastAsia="Times New Roman" w:hAnsi="Arial" w:cs="Arial"/>
          <w:color w:val="111111"/>
          <w:sz w:val="24"/>
          <w:szCs w:val="24"/>
        </w:rPr>
        <w:t>You</w:t>
      </w:r>
      <w:proofErr w:type="gramEnd"/>
      <w:r w:rsidRPr="00534CF6">
        <w:rPr>
          <w:rFonts w:ascii="Arial" w:eastAsia="Times New Roman" w:hAnsi="Arial" w:cs="Arial"/>
          <w:color w:val="111111"/>
          <w:sz w:val="24"/>
          <w:szCs w:val="24"/>
        </w:rPr>
        <w:t xml:space="preserve"> can find my instructions for seasoning a cast iron pan from scratch in the tip area below. (See pictures of some old, rusted cast iron skillets to the right. These are completely salvageable.)</w:t>
      </w:r>
    </w:p>
    <w:p w:rsid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The key to obtaining a slick, well blackened cast iron pan is to continually re-season. You do this by wiping a thin layer of vegetable oil along the inside after each use. (I use this little </w:t>
      </w:r>
      <w:hyperlink r:id="rId7" w:tgtFrame="_blank" w:tooltip="mop thingy" w:history="1">
        <w:r w:rsidRPr="00534CF6">
          <w:rPr>
            <w:rFonts w:ascii="Arial" w:eastAsia="Times New Roman" w:hAnsi="Arial" w:cs="Arial"/>
            <w:color w:val="00008A"/>
            <w:sz w:val="24"/>
            <w:szCs w:val="24"/>
          </w:rPr>
          <w:t>mop thingy</w:t>
        </w:r>
      </w:hyperlink>
      <w:r w:rsidRPr="00534CF6">
        <w:rPr>
          <w:rFonts w:ascii="Arial" w:eastAsia="Times New Roman" w:hAnsi="Arial" w:cs="Arial"/>
          <w:noProof/>
          <w:color w:val="111111"/>
          <w:sz w:val="24"/>
          <w:szCs w:val="24"/>
        </w:rPr>
        <w:drawing>
          <wp:inline distT="0" distB="0" distL="0" distR="0" wp14:anchorId="60DB7399" wp14:editId="5DEE9A56">
            <wp:extent cx="9525" cy="9525"/>
            <wp:effectExtent l="0" t="0" r="0" b="0"/>
            <wp:docPr id="3" name="Picture 3" descr="7 Tips for Cast Iron Mavens or Soon To Be Mavens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7 Tips for Cast Iron Mavens or Soon To Be Mavens   Backdoor Surviv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534CF6">
        <w:rPr>
          <w:rFonts w:ascii="Arial" w:eastAsia="Times New Roman" w:hAnsi="Arial" w:cs="Arial"/>
          <w:color w:val="111111"/>
          <w:sz w:val="24"/>
          <w:szCs w:val="24"/>
        </w:rPr>
        <w:t xml:space="preserve"> I purchased on Amazon). I am still doing this to my skillet and it is getting nice and dark. I am sure that the time will come when I can give this up but for now, I like how nice and shiny the pan is getting.</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p>
    <w:p w:rsidR="00534CF6" w:rsidRPr="00534CF6" w:rsidRDefault="00534CF6" w:rsidP="00534CF6">
      <w:pPr>
        <w:shd w:val="clear" w:color="auto" w:fill="EFEFEF"/>
        <w:spacing w:after="60" w:line="300" w:lineRule="atLeast"/>
        <w:outlineLvl w:val="4"/>
        <w:rPr>
          <w:rFonts w:ascii="Arial" w:eastAsia="Times New Roman" w:hAnsi="Arial" w:cs="Arial"/>
          <w:b/>
          <w:bCs/>
          <w:color w:val="666666"/>
          <w:sz w:val="24"/>
          <w:szCs w:val="24"/>
        </w:rPr>
      </w:pPr>
      <w:r w:rsidRPr="00534CF6">
        <w:rPr>
          <w:rFonts w:ascii="Arial" w:eastAsia="Times New Roman" w:hAnsi="Arial" w:cs="Arial"/>
          <w:b/>
          <w:bCs/>
          <w:color w:val="666666"/>
          <w:sz w:val="24"/>
          <w:szCs w:val="24"/>
        </w:rPr>
        <w:lastRenderedPageBreak/>
        <w:t>2. Cook with a bit of oil</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Or use cooking spray if that is something you use. Just like coating the pan with a thin layer of oil after each use, while the pan is new you should cook with a bit of oil. Of course you would not do this while frying bacon and, as a matter of fact, cooking foods with a lot of fat in them will simply accelerate the long term seasoning process.</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Keep using that bit of oil while cooking until your pan has a dark, satiny patina. Then be brave and try cooking without. If you find you now have a non-stick pan, great! You can add extra oil only if you wish to add some flavor.</w:t>
      </w:r>
    </w:p>
    <w:p w:rsidR="00534CF6" w:rsidRPr="00534CF6" w:rsidRDefault="00534CF6" w:rsidP="00534CF6">
      <w:pPr>
        <w:shd w:val="clear" w:color="auto" w:fill="EFEFEF"/>
        <w:spacing w:after="60" w:line="300" w:lineRule="atLeast"/>
        <w:outlineLvl w:val="4"/>
        <w:rPr>
          <w:rFonts w:ascii="Arial" w:eastAsia="Times New Roman" w:hAnsi="Arial" w:cs="Arial"/>
          <w:b/>
          <w:bCs/>
          <w:color w:val="666666"/>
          <w:sz w:val="24"/>
          <w:szCs w:val="24"/>
        </w:rPr>
      </w:pPr>
      <w:r w:rsidRPr="00534CF6">
        <w:rPr>
          <w:rFonts w:ascii="Arial" w:eastAsia="Times New Roman" w:hAnsi="Arial" w:cs="Arial"/>
          <w:b/>
          <w:bCs/>
          <w:color w:val="666666"/>
          <w:sz w:val="24"/>
          <w:szCs w:val="24"/>
        </w:rPr>
        <w:t>3</w:t>
      </w:r>
      <w:proofErr w:type="gramStart"/>
      <w:r w:rsidRPr="00534CF6">
        <w:rPr>
          <w:rFonts w:ascii="Arial" w:eastAsia="Times New Roman" w:hAnsi="Arial" w:cs="Arial"/>
          <w:b/>
          <w:bCs/>
          <w:color w:val="666666"/>
          <w:sz w:val="24"/>
          <w:szCs w:val="24"/>
        </w:rPr>
        <w:t>,.</w:t>
      </w:r>
      <w:proofErr w:type="gramEnd"/>
      <w:r w:rsidRPr="00534CF6">
        <w:rPr>
          <w:rFonts w:ascii="Arial" w:eastAsia="Times New Roman" w:hAnsi="Arial" w:cs="Arial"/>
          <w:b/>
          <w:bCs/>
          <w:color w:val="666666"/>
          <w:sz w:val="24"/>
          <w:szCs w:val="24"/>
        </w:rPr>
        <w:t xml:space="preserve"> Preheat the pan</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Cast iron heats evenly; no hot spots or cold spots on this puppy. To take advantage of this even heat, preheat first. Be sure to let you cast iron heat up gradually as the burner or oven heats up since a cold pan on a fiery hot burner could break or crack from thermal shock.</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And remember, that pot or pan will be very hot. Use mitts (or </w:t>
      </w:r>
      <w:hyperlink r:id="rId9" w:tgtFrame="_blank" w:tooltip="Ove Gloves" w:history="1">
        <w:proofErr w:type="spellStart"/>
        <w:r w:rsidRPr="00534CF6">
          <w:rPr>
            <w:rFonts w:ascii="Arial" w:eastAsia="Times New Roman" w:hAnsi="Arial" w:cs="Arial"/>
            <w:color w:val="00008A"/>
            <w:sz w:val="24"/>
            <w:szCs w:val="24"/>
          </w:rPr>
          <w:t>Ove</w:t>
        </w:r>
        <w:proofErr w:type="spellEnd"/>
        <w:r w:rsidRPr="00534CF6">
          <w:rPr>
            <w:rFonts w:ascii="Arial" w:eastAsia="Times New Roman" w:hAnsi="Arial" w:cs="Arial"/>
            <w:color w:val="00008A"/>
            <w:sz w:val="24"/>
            <w:szCs w:val="24"/>
          </w:rPr>
          <w:t xml:space="preserve"> Gloves</w:t>
        </w:r>
      </w:hyperlink>
      <w:r w:rsidRPr="00534CF6">
        <w:rPr>
          <w:rFonts w:ascii="Arial" w:eastAsia="Times New Roman" w:hAnsi="Arial" w:cs="Arial"/>
          <w:noProof/>
          <w:color w:val="111111"/>
          <w:sz w:val="24"/>
          <w:szCs w:val="24"/>
        </w:rPr>
        <w:drawing>
          <wp:inline distT="0" distB="0" distL="0" distR="0" wp14:anchorId="48F53062" wp14:editId="014DFACB">
            <wp:extent cx="9525" cy="9525"/>
            <wp:effectExtent l="0" t="0" r="0" b="0"/>
            <wp:docPr id="5" name="Picture 5" descr="7 Tips for Cast Iron Mavens or Soon To Be Mavens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 Tips for Cast Iron Mavens or Soon To Be Mavens   Backdoor Surviv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534CF6">
        <w:rPr>
          <w:rFonts w:ascii="Arial" w:eastAsia="Times New Roman" w:hAnsi="Arial" w:cs="Arial"/>
          <w:color w:val="111111"/>
          <w:sz w:val="24"/>
          <w:szCs w:val="24"/>
        </w:rPr>
        <w:t>) for protection.</w:t>
      </w:r>
    </w:p>
    <w:p w:rsidR="00534CF6" w:rsidRPr="00534CF6" w:rsidRDefault="00534CF6" w:rsidP="00534CF6">
      <w:pPr>
        <w:shd w:val="clear" w:color="auto" w:fill="EFEFEF"/>
        <w:spacing w:after="60" w:line="300" w:lineRule="atLeast"/>
        <w:outlineLvl w:val="4"/>
        <w:rPr>
          <w:rFonts w:ascii="Arial" w:eastAsia="Times New Roman" w:hAnsi="Arial" w:cs="Arial"/>
          <w:b/>
          <w:bCs/>
          <w:color w:val="666666"/>
          <w:sz w:val="24"/>
          <w:szCs w:val="24"/>
        </w:rPr>
      </w:pPr>
      <w:r w:rsidRPr="00534CF6">
        <w:rPr>
          <w:rFonts w:ascii="Arial" w:eastAsia="Times New Roman" w:hAnsi="Arial" w:cs="Arial"/>
          <w:b/>
          <w:bCs/>
          <w:color w:val="666666"/>
          <w:sz w:val="24"/>
          <w:szCs w:val="24"/>
        </w:rPr>
        <w:t>4. Store cooked foods somewhere else</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The acid in foods will break down the seasoning in your pan and impart a metallic taste. When the meal is over, take the time to store your food in a suitable container.</w:t>
      </w:r>
    </w:p>
    <w:p w:rsidR="00534CF6" w:rsidRPr="00534CF6" w:rsidRDefault="00534CF6" w:rsidP="00534CF6">
      <w:pPr>
        <w:shd w:val="clear" w:color="auto" w:fill="EFEFEF"/>
        <w:spacing w:after="60" w:line="300" w:lineRule="atLeast"/>
        <w:outlineLvl w:val="4"/>
        <w:rPr>
          <w:rFonts w:ascii="Arial" w:eastAsia="Times New Roman" w:hAnsi="Arial" w:cs="Arial"/>
          <w:b/>
          <w:bCs/>
          <w:color w:val="666666"/>
          <w:sz w:val="24"/>
          <w:szCs w:val="24"/>
        </w:rPr>
      </w:pPr>
      <w:r w:rsidRPr="00534CF6">
        <w:rPr>
          <w:rFonts w:ascii="Arial" w:eastAsia="Times New Roman" w:hAnsi="Arial" w:cs="Arial"/>
          <w:b/>
          <w:bCs/>
          <w:color w:val="666666"/>
          <w:sz w:val="24"/>
          <w:szCs w:val="24"/>
        </w:rPr>
        <w:t>5. Never every use soap for cleaning and dry thoroughly</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Soap will destroy that wonderful, non-stick patina. Don’t do it. Instead, scrape off the bits of food left in the pan and if necessary, use some salt and a tad of water as a scrubbing agent. I have a scrubbing sponge that I use exclusively on my cast iron. When done cleaning, I store it away in a Ziploc baggie so I do not mix it up with the day to day soapy sponge.</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Whatever you do, do not allow your cast iron cookware to air dry. It will rust. Instead, dry it well and for good measure </w:t>
      </w:r>
      <w:proofErr w:type="gramStart"/>
      <w:r w:rsidRPr="00534CF6">
        <w:rPr>
          <w:rFonts w:ascii="Arial" w:eastAsia="Times New Roman" w:hAnsi="Arial" w:cs="Arial"/>
          <w:color w:val="111111"/>
          <w:sz w:val="24"/>
          <w:szCs w:val="24"/>
        </w:rPr>
        <w:t>add</w:t>
      </w:r>
      <w:proofErr w:type="gramEnd"/>
      <w:r w:rsidRPr="00534CF6">
        <w:rPr>
          <w:rFonts w:ascii="Arial" w:eastAsia="Times New Roman" w:hAnsi="Arial" w:cs="Arial"/>
          <w:color w:val="111111"/>
          <w:sz w:val="24"/>
          <w:szCs w:val="24"/>
        </w:rPr>
        <w:t xml:space="preserve"> that coat of oil we talked about in #1 above.</w:t>
      </w:r>
    </w:p>
    <w:p w:rsidR="00534CF6" w:rsidRPr="00534CF6" w:rsidRDefault="00534CF6" w:rsidP="00534CF6">
      <w:pPr>
        <w:shd w:val="clear" w:color="auto" w:fill="EFEFEF"/>
        <w:spacing w:after="60" w:line="300" w:lineRule="atLeast"/>
        <w:outlineLvl w:val="4"/>
        <w:rPr>
          <w:rFonts w:ascii="Arial" w:eastAsia="Times New Roman" w:hAnsi="Arial" w:cs="Arial"/>
          <w:b/>
          <w:bCs/>
          <w:color w:val="666666"/>
          <w:sz w:val="24"/>
          <w:szCs w:val="24"/>
        </w:rPr>
      </w:pPr>
      <w:r w:rsidRPr="00534CF6">
        <w:rPr>
          <w:rFonts w:ascii="Arial" w:eastAsia="Times New Roman" w:hAnsi="Arial" w:cs="Arial"/>
          <w:b/>
          <w:bCs/>
          <w:color w:val="666666"/>
          <w:sz w:val="24"/>
          <w:szCs w:val="24"/>
        </w:rPr>
        <w:t>6. Quality counts</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The best quality pan is a pan that has been passed down from Grandma with a 50 year history of use and seasoning. Alas, not all of us can be that lucky. For the rest of us, a good quality pan will more than pay for itself. Look for a fine grain on the surface without a lot of pitting. Equally important, make sure the cast iron has a uniform thickness and that it sits level on flat surface. No wobbles, please.</w:t>
      </w:r>
    </w:p>
    <w:p w:rsidR="00534CF6" w:rsidRPr="00534CF6" w:rsidRDefault="00534CF6" w:rsidP="00534CF6">
      <w:pPr>
        <w:shd w:val="clear" w:color="auto" w:fill="EFEFEF"/>
        <w:spacing w:after="60" w:line="300" w:lineRule="atLeast"/>
        <w:outlineLvl w:val="4"/>
        <w:rPr>
          <w:rFonts w:ascii="Arial" w:eastAsia="Times New Roman" w:hAnsi="Arial" w:cs="Arial"/>
          <w:b/>
          <w:bCs/>
          <w:color w:val="666666"/>
          <w:sz w:val="24"/>
          <w:szCs w:val="24"/>
        </w:rPr>
      </w:pPr>
      <w:r w:rsidRPr="00534CF6">
        <w:rPr>
          <w:rFonts w:ascii="Arial" w:eastAsia="Times New Roman" w:hAnsi="Arial" w:cs="Arial"/>
          <w:b/>
          <w:bCs/>
          <w:color w:val="666666"/>
          <w:sz w:val="24"/>
          <w:szCs w:val="24"/>
        </w:rPr>
        <w:t>7. Have a blast!</w:t>
      </w:r>
    </w:p>
    <w:p w:rsid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Sure you may have some fancy, department store cookware in your cupboard. I do. And I must admit</w:t>
      </w:r>
      <w:proofErr w:type="gramStart"/>
      <w:r w:rsidRPr="00534CF6">
        <w:rPr>
          <w:rFonts w:ascii="Arial" w:eastAsia="Times New Roman" w:hAnsi="Arial" w:cs="Arial"/>
          <w:color w:val="111111"/>
          <w:sz w:val="24"/>
          <w:szCs w:val="24"/>
        </w:rPr>
        <w:t>,</w:t>
      </w:r>
      <w:proofErr w:type="gramEnd"/>
      <w:r w:rsidRPr="00534CF6">
        <w:rPr>
          <w:rFonts w:ascii="Arial" w:eastAsia="Times New Roman" w:hAnsi="Arial" w:cs="Arial"/>
          <w:color w:val="111111"/>
          <w:sz w:val="24"/>
          <w:szCs w:val="24"/>
        </w:rPr>
        <w:t xml:space="preserve"> it does a great job. But there is something rewarding in pulling out a pan that is steeped in tradition and history even if it is brand new. </w:t>
      </w:r>
      <w:proofErr w:type="gramStart"/>
      <w:r w:rsidRPr="00534CF6">
        <w:rPr>
          <w:rFonts w:ascii="Arial" w:eastAsia="Times New Roman" w:hAnsi="Arial" w:cs="Arial"/>
          <w:color w:val="111111"/>
          <w:sz w:val="24"/>
          <w:szCs w:val="24"/>
        </w:rPr>
        <w:t>Experiment cooking with your cast iron.</w:t>
      </w:r>
      <w:proofErr w:type="gramEnd"/>
      <w:r w:rsidRPr="00534CF6">
        <w:rPr>
          <w:rFonts w:ascii="Arial" w:eastAsia="Times New Roman" w:hAnsi="Arial" w:cs="Arial"/>
          <w:color w:val="111111"/>
          <w:sz w:val="24"/>
          <w:szCs w:val="24"/>
        </w:rPr>
        <w:t xml:space="preserve"> Try oven frying and baking and whatever you do, use it often. Have fun.</w:t>
      </w:r>
    </w:p>
    <w:p w:rsid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p>
    <w:p w:rsidR="00534CF6" w:rsidRPr="00534CF6" w:rsidRDefault="00534CF6" w:rsidP="00534CF6">
      <w:pPr>
        <w:shd w:val="clear" w:color="auto" w:fill="EFEFEF"/>
        <w:spacing w:after="60" w:line="300" w:lineRule="atLeast"/>
        <w:outlineLvl w:val="3"/>
        <w:rPr>
          <w:rFonts w:ascii="Arial" w:eastAsia="Times New Roman" w:hAnsi="Arial" w:cs="Arial"/>
          <w:b/>
          <w:bCs/>
          <w:color w:val="9E1F63"/>
          <w:sz w:val="24"/>
          <w:szCs w:val="24"/>
        </w:rPr>
      </w:pPr>
      <w:r w:rsidRPr="00534CF6">
        <w:rPr>
          <w:rFonts w:ascii="Arial" w:eastAsia="Times New Roman" w:hAnsi="Arial" w:cs="Arial"/>
          <w:b/>
          <w:bCs/>
          <w:color w:val="9E1F63"/>
          <w:sz w:val="24"/>
          <w:szCs w:val="24"/>
        </w:rPr>
        <w:lastRenderedPageBreak/>
        <w:t>Favorite Cast Iron Foods</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There is no question that I have a love affair with my three cast iron pieces: a 12” skillet, a </w:t>
      </w:r>
      <w:hyperlink r:id="rId10" w:tgtFrame="_blank" w:tooltip="Lodge 4 quart Dutch Oven" w:history="1">
        <w:r w:rsidRPr="00534CF6">
          <w:rPr>
            <w:rFonts w:ascii="Arial" w:eastAsia="Times New Roman" w:hAnsi="Arial" w:cs="Arial"/>
            <w:color w:val="00008A"/>
            <w:sz w:val="24"/>
            <w:szCs w:val="24"/>
          </w:rPr>
          <w:t xml:space="preserve">4 quart Dutch </w:t>
        </w:r>
        <w:proofErr w:type="gramStart"/>
        <w:r w:rsidRPr="00534CF6">
          <w:rPr>
            <w:rFonts w:ascii="Arial" w:eastAsia="Times New Roman" w:hAnsi="Arial" w:cs="Arial"/>
            <w:color w:val="00008A"/>
            <w:sz w:val="24"/>
            <w:szCs w:val="24"/>
          </w:rPr>
          <w:t>Oven</w:t>
        </w:r>
        <w:proofErr w:type="gramEnd"/>
      </w:hyperlink>
      <w:r w:rsidRPr="00534CF6">
        <w:rPr>
          <w:rFonts w:ascii="Arial" w:eastAsia="Times New Roman" w:hAnsi="Arial" w:cs="Arial"/>
          <w:color w:val="111111"/>
          <w:sz w:val="24"/>
          <w:szCs w:val="24"/>
        </w:rPr>
        <w:t xml:space="preserve"> (also called a camp stove) and a smaller, 10” skillet. So what are my favorite uses for cast iron? Just for fun I will list them for you:</w:t>
      </w:r>
    </w:p>
    <w:p w:rsidR="00534CF6" w:rsidRPr="00534CF6" w:rsidRDefault="00534CF6" w:rsidP="00534CF6">
      <w:pPr>
        <w:shd w:val="clear" w:color="auto" w:fill="FAFAFA"/>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Hamburger patties: Fried in a bit of Worcestershire sauce they are perfect. The splatter does make a mess. Try this outdoors on your rocket stove.</w:t>
      </w:r>
    </w:p>
    <w:p w:rsidR="00534CF6" w:rsidRPr="00534CF6" w:rsidRDefault="00534CF6" w:rsidP="00534CF6">
      <w:pPr>
        <w:shd w:val="clear" w:color="auto" w:fill="FAFAFA"/>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Fried potatoes: Don’t knock it until you have tried it. I cut the spuds into wedges and toss them in about a tablespoon of oil. After preheating the skillet in a 450 degree over, in go the potatoes. These are </w:t>
      </w:r>
      <w:proofErr w:type="spellStart"/>
      <w:r w:rsidRPr="00534CF6">
        <w:rPr>
          <w:rFonts w:ascii="Arial" w:eastAsia="Times New Roman" w:hAnsi="Arial" w:cs="Arial"/>
          <w:color w:val="111111"/>
          <w:sz w:val="24"/>
          <w:szCs w:val="24"/>
        </w:rPr>
        <w:t>sooooo</w:t>
      </w:r>
      <w:proofErr w:type="spellEnd"/>
      <w:r w:rsidRPr="00534CF6">
        <w:rPr>
          <w:rFonts w:ascii="Arial" w:eastAsia="Times New Roman" w:hAnsi="Arial" w:cs="Arial"/>
          <w:color w:val="111111"/>
          <w:sz w:val="24"/>
          <w:szCs w:val="24"/>
        </w:rPr>
        <w:t xml:space="preserve"> good.</w:t>
      </w:r>
    </w:p>
    <w:p w:rsidR="00534CF6" w:rsidRPr="00534CF6" w:rsidRDefault="00534CF6" w:rsidP="00534CF6">
      <w:pPr>
        <w:shd w:val="clear" w:color="auto" w:fill="FAFAFA"/>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Biscuits: I cheat and use a mix (</w:t>
      </w:r>
      <w:hyperlink r:id="rId11" w:tgtFrame="_blank" w:tooltip="Fisher Biscuit Mix" w:history="1">
        <w:r w:rsidRPr="00534CF6">
          <w:rPr>
            <w:rFonts w:ascii="Arial" w:eastAsia="Times New Roman" w:hAnsi="Arial" w:cs="Arial"/>
            <w:color w:val="00008A"/>
            <w:sz w:val="24"/>
            <w:szCs w:val="24"/>
          </w:rPr>
          <w:t>Fisher’s</w:t>
        </w:r>
      </w:hyperlink>
      <w:r w:rsidRPr="00534CF6">
        <w:rPr>
          <w:rFonts w:ascii="Arial" w:eastAsia="Times New Roman" w:hAnsi="Arial" w:cs="Arial"/>
          <w:color w:val="111111"/>
          <w:sz w:val="24"/>
          <w:szCs w:val="24"/>
        </w:rPr>
        <w:t xml:space="preserve">). I drop them in the skillet (indoors) or Dutch over (outdoors) and bake. </w:t>
      </w:r>
      <w:proofErr w:type="gramStart"/>
      <w:r w:rsidRPr="00534CF6">
        <w:rPr>
          <w:rFonts w:ascii="Arial" w:eastAsia="Times New Roman" w:hAnsi="Arial" w:cs="Arial"/>
          <w:color w:val="111111"/>
          <w:sz w:val="24"/>
          <w:szCs w:val="24"/>
        </w:rPr>
        <w:t>Great with soup.</w:t>
      </w:r>
      <w:proofErr w:type="gramEnd"/>
    </w:p>
    <w:p w:rsidR="00534CF6" w:rsidRPr="00534CF6" w:rsidRDefault="00534CF6" w:rsidP="00534CF6">
      <w:pPr>
        <w:shd w:val="clear" w:color="auto" w:fill="FAFAFA"/>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Salmon fillet: Yep, even the salmon goes into the over on my cast iron skillet. I add a bit of butter, garlic and basil if it is in season.</w:t>
      </w:r>
    </w:p>
    <w:p w:rsidR="00534CF6" w:rsidRPr="00534CF6" w:rsidRDefault="00534CF6" w:rsidP="00534CF6">
      <w:pPr>
        <w:shd w:val="clear" w:color="auto" w:fill="FAFAFA"/>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 xml:space="preserve">Pineapple Upside Down Cake: Wishful thinking since I actually have not made this myself but I have had it at a </w:t>
      </w:r>
      <w:proofErr w:type="spellStart"/>
      <w:proofErr w:type="gramStart"/>
      <w:r w:rsidRPr="00534CF6">
        <w:rPr>
          <w:rFonts w:ascii="Arial" w:eastAsia="Times New Roman" w:hAnsi="Arial" w:cs="Arial"/>
          <w:color w:val="111111"/>
          <w:sz w:val="24"/>
          <w:szCs w:val="24"/>
        </w:rPr>
        <w:t>friends</w:t>
      </w:r>
      <w:proofErr w:type="spellEnd"/>
      <w:proofErr w:type="gramEnd"/>
      <w:r w:rsidRPr="00534CF6">
        <w:rPr>
          <w:rFonts w:ascii="Arial" w:eastAsia="Times New Roman" w:hAnsi="Arial" w:cs="Arial"/>
          <w:color w:val="111111"/>
          <w:sz w:val="24"/>
          <w:szCs w:val="24"/>
        </w:rPr>
        <w:t xml:space="preserve"> house. </w:t>
      </w:r>
      <w:proofErr w:type="gramStart"/>
      <w:r w:rsidRPr="00534CF6">
        <w:rPr>
          <w:rFonts w:ascii="Arial" w:eastAsia="Times New Roman" w:hAnsi="Arial" w:cs="Arial"/>
          <w:color w:val="111111"/>
          <w:sz w:val="24"/>
          <w:szCs w:val="24"/>
        </w:rPr>
        <w:t>To die for.</w:t>
      </w:r>
      <w:proofErr w:type="gramEnd"/>
    </w:p>
    <w:p w:rsidR="00534CF6" w:rsidRPr="00534CF6" w:rsidRDefault="00534CF6" w:rsidP="00534CF6">
      <w:pPr>
        <w:shd w:val="clear" w:color="auto" w:fill="EFEFEF"/>
        <w:spacing w:after="60" w:line="300" w:lineRule="atLeast"/>
        <w:outlineLvl w:val="3"/>
        <w:rPr>
          <w:rFonts w:ascii="Arial" w:eastAsia="Times New Roman" w:hAnsi="Arial" w:cs="Arial"/>
          <w:b/>
          <w:bCs/>
          <w:color w:val="9E1F63"/>
          <w:sz w:val="24"/>
          <w:szCs w:val="24"/>
        </w:rPr>
      </w:pPr>
      <w:r w:rsidRPr="00534CF6">
        <w:rPr>
          <w:rFonts w:ascii="Arial" w:eastAsia="Times New Roman" w:hAnsi="Arial" w:cs="Arial"/>
          <w:b/>
          <w:bCs/>
          <w:color w:val="9E1F63"/>
          <w:sz w:val="24"/>
          <w:szCs w:val="24"/>
        </w:rPr>
        <w:t>The Final Word</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Cast iron is inexpensive and, with nominal care, practically indestructible. It can be safely use indoors or out, over gas, electricity or a campfire. With two or three pieces, you can cook almost anything. What is not to like? As you think about outfitting yourself with gear, consider versatile cast iron.</w:t>
      </w:r>
    </w:p>
    <w:p w:rsidR="00534CF6" w:rsidRPr="00534CF6" w:rsidRDefault="00534CF6" w:rsidP="00534CF6">
      <w:pPr>
        <w:shd w:val="clear" w:color="auto" w:fill="EFEFEF"/>
        <w:spacing w:before="100" w:beforeAutospacing="1" w:after="100" w:afterAutospacing="1" w:line="240" w:lineRule="auto"/>
        <w:rPr>
          <w:rFonts w:ascii="Arial" w:eastAsia="Times New Roman" w:hAnsi="Arial" w:cs="Arial"/>
          <w:color w:val="111111"/>
          <w:sz w:val="24"/>
          <w:szCs w:val="24"/>
        </w:rPr>
      </w:pPr>
      <w:r w:rsidRPr="00534CF6">
        <w:rPr>
          <w:rFonts w:ascii="Arial" w:eastAsia="Times New Roman" w:hAnsi="Arial" w:cs="Arial"/>
          <w:color w:val="111111"/>
          <w:sz w:val="24"/>
          <w:szCs w:val="24"/>
        </w:rPr>
        <w:t>One thing for sure: it will not make you sick from toxic fumes or coatings that come off during the cooking process. And for that reason alone it is highly recommended.</w:t>
      </w:r>
    </w:p>
    <w:p w:rsidR="009E6209" w:rsidRDefault="00D83E6D"/>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CF6"/>
    <w:rsid w:val="00180365"/>
    <w:rsid w:val="00534CF6"/>
    <w:rsid w:val="007D4571"/>
    <w:rsid w:val="00B34D6C"/>
    <w:rsid w:val="00B94B78"/>
    <w:rsid w:val="00D83E6D"/>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4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C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4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C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1742505">
      <w:bodyDiv w:val="1"/>
      <w:marLeft w:val="0"/>
      <w:marRight w:val="0"/>
      <w:marTop w:val="0"/>
      <w:marBottom w:val="0"/>
      <w:divBdr>
        <w:top w:val="none" w:sz="0" w:space="0" w:color="auto"/>
        <w:left w:val="none" w:sz="0" w:space="0" w:color="auto"/>
        <w:bottom w:val="none" w:sz="0" w:space="0" w:color="auto"/>
        <w:right w:val="none" w:sz="0" w:space="0" w:color="auto"/>
      </w:divBdr>
      <w:divsChild>
        <w:div w:id="1623730131">
          <w:marLeft w:val="0"/>
          <w:marRight w:val="0"/>
          <w:marTop w:val="0"/>
          <w:marBottom w:val="300"/>
          <w:divBdr>
            <w:top w:val="single" w:sz="2" w:space="0" w:color="E8E8E8"/>
            <w:left w:val="single" w:sz="2" w:space="0" w:color="E8E8E8"/>
            <w:bottom w:val="single" w:sz="2" w:space="0" w:color="E8E8E8"/>
            <w:right w:val="single" w:sz="2" w:space="0" w:color="E8E8E8"/>
          </w:divBdr>
          <w:divsChild>
            <w:div w:id="296616319">
              <w:marLeft w:val="0"/>
              <w:marRight w:val="0"/>
              <w:marTop w:val="870"/>
              <w:marBottom w:val="0"/>
              <w:divBdr>
                <w:top w:val="none" w:sz="0" w:space="0" w:color="auto"/>
                <w:left w:val="none" w:sz="0" w:space="0" w:color="auto"/>
                <w:bottom w:val="none" w:sz="0" w:space="0" w:color="auto"/>
                <w:right w:val="none" w:sz="0" w:space="0" w:color="auto"/>
              </w:divBdr>
              <w:divsChild>
                <w:div w:id="996688521">
                  <w:marLeft w:val="0"/>
                  <w:marRight w:val="0"/>
                  <w:marTop w:val="0"/>
                  <w:marBottom w:val="0"/>
                  <w:divBdr>
                    <w:top w:val="none" w:sz="0" w:space="0" w:color="auto"/>
                    <w:left w:val="none" w:sz="0" w:space="0" w:color="auto"/>
                    <w:bottom w:val="none" w:sz="0" w:space="0" w:color="auto"/>
                    <w:right w:val="none" w:sz="0" w:space="0" w:color="auto"/>
                  </w:divBdr>
                  <w:divsChild>
                    <w:div w:id="1926108860">
                      <w:marLeft w:val="0"/>
                      <w:marRight w:val="0"/>
                      <w:marTop w:val="0"/>
                      <w:marBottom w:val="0"/>
                      <w:divBdr>
                        <w:top w:val="none" w:sz="0" w:space="0" w:color="auto"/>
                        <w:left w:val="none" w:sz="0" w:space="0" w:color="auto"/>
                        <w:bottom w:val="none" w:sz="0" w:space="0" w:color="auto"/>
                        <w:right w:val="none" w:sz="0" w:space="0" w:color="auto"/>
                      </w:divBdr>
                      <w:divsChild>
                        <w:div w:id="1904484297">
                          <w:marLeft w:val="0"/>
                          <w:marRight w:val="0"/>
                          <w:marTop w:val="0"/>
                          <w:marBottom w:val="0"/>
                          <w:divBdr>
                            <w:top w:val="none" w:sz="0" w:space="0" w:color="auto"/>
                            <w:left w:val="none" w:sz="0" w:space="0" w:color="auto"/>
                            <w:bottom w:val="none" w:sz="0" w:space="0" w:color="auto"/>
                            <w:right w:val="none" w:sz="0" w:space="0" w:color="auto"/>
                          </w:divBdr>
                          <w:divsChild>
                            <w:div w:id="1887251735">
                              <w:marLeft w:val="0"/>
                              <w:marRight w:val="0"/>
                              <w:marTop w:val="0"/>
                              <w:marBottom w:val="0"/>
                              <w:divBdr>
                                <w:top w:val="none" w:sz="0" w:space="0" w:color="auto"/>
                                <w:left w:val="none" w:sz="0" w:space="0" w:color="auto"/>
                                <w:bottom w:val="none" w:sz="0" w:space="0" w:color="auto"/>
                                <w:right w:val="none" w:sz="0" w:space="0" w:color="auto"/>
                              </w:divBdr>
                              <w:divsChild>
                                <w:div w:id="1225023505">
                                  <w:marLeft w:val="0"/>
                                  <w:marRight w:val="0"/>
                                  <w:marTop w:val="0"/>
                                  <w:marBottom w:val="120"/>
                                  <w:divBdr>
                                    <w:top w:val="none" w:sz="0" w:space="0" w:color="auto"/>
                                    <w:left w:val="none" w:sz="0" w:space="0" w:color="auto"/>
                                    <w:bottom w:val="none" w:sz="0" w:space="0" w:color="auto"/>
                                    <w:right w:val="none" w:sz="0" w:space="0" w:color="auto"/>
                                  </w:divBdr>
                                </w:div>
                                <w:div w:id="27608003">
                                  <w:marLeft w:val="-1200"/>
                                  <w:marRight w:val="0"/>
                                  <w:marTop w:val="0"/>
                                  <w:marBottom w:val="0"/>
                                  <w:divBdr>
                                    <w:top w:val="none" w:sz="0" w:space="0" w:color="auto"/>
                                    <w:left w:val="none" w:sz="0" w:space="0" w:color="auto"/>
                                    <w:bottom w:val="none" w:sz="0" w:space="0" w:color="auto"/>
                                    <w:right w:val="none" w:sz="0" w:space="0" w:color="auto"/>
                                  </w:divBdr>
                                </w:div>
                                <w:div w:id="532770460">
                                  <w:marLeft w:val="0"/>
                                  <w:marRight w:val="0"/>
                                  <w:marTop w:val="0"/>
                                  <w:marBottom w:val="0"/>
                                  <w:divBdr>
                                    <w:top w:val="none" w:sz="0" w:space="0" w:color="auto"/>
                                    <w:left w:val="none" w:sz="0" w:space="0" w:color="auto"/>
                                    <w:bottom w:val="none" w:sz="0" w:space="0" w:color="auto"/>
                                    <w:right w:val="none" w:sz="0" w:space="0" w:color="auto"/>
                                  </w:divBdr>
                                  <w:divsChild>
                                    <w:div w:id="726488066">
                                      <w:marLeft w:val="0"/>
                                      <w:marRight w:val="0"/>
                                      <w:marTop w:val="150"/>
                                      <w:marBottom w:val="150"/>
                                      <w:divBdr>
                                        <w:top w:val="none" w:sz="0" w:space="0" w:color="auto"/>
                                        <w:left w:val="none" w:sz="0" w:space="0" w:color="auto"/>
                                        <w:bottom w:val="none" w:sz="0" w:space="0" w:color="auto"/>
                                        <w:right w:val="none" w:sz="0" w:space="0" w:color="auto"/>
                                      </w:divBdr>
                                    </w:div>
                                    <w:div w:id="1942642735">
                                      <w:blockQuote w:val="1"/>
                                      <w:marLeft w:val="375"/>
                                      <w:marRight w:val="375"/>
                                      <w:marTop w:val="0"/>
                                      <w:marBottom w:val="225"/>
                                      <w:divBdr>
                                        <w:top w:val="single" w:sz="6" w:space="8" w:color="E8E8E8"/>
                                        <w:left w:val="single" w:sz="6" w:space="11" w:color="E8E8E8"/>
                                        <w:bottom w:val="single" w:sz="6" w:space="0" w:color="E8E8E8"/>
                                        <w:right w:val="single" w:sz="6" w:space="11" w:color="E8E8E8"/>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mazon.com/gp/product/B00200KHK6/ref=as_li_ss_tl?ie=UTF8&amp;tag=continmoti-20&amp;linkCode=as2&amp;camp=1789&amp;creative=390957&amp;creativeASIN=B00200KHK6"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amazon.com/gp/product/B0043945NM/ref=as_li_ss_tl?ie=UTF8&amp;tag=continmoti-20&amp;linkCode=as2&amp;camp=1789&amp;creative=390957&amp;creativeASIN=B0043945NM" TargetMode="External"/><Relationship Id="rId5" Type="http://schemas.openxmlformats.org/officeDocument/2006/relationships/hyperlink" Target="http://www.backdoorsurvival.com/author/deharogal/" TargetMode="External"/><Relationship Id="rId10" Type="http://schemas.openxmlformats.org/officeDocument/2006/relationships/hyperlink" Target="http://www.amazon.com/gp/product/B0049V8EEA/ref=as_li_ss_tl?ie=UTF8&amp;tag=continmoti-20&amp;linkCode=as2&amp;camp=1789&amp;creative=390957&amp;creativeASIN=B0049V8EEA" TargetMode="External"/><Relationship Id="rId4" Type="http://schemas.openxmlformats.org/officeDocument/2006/relationships/webSettings" Target="webSettings.xml"/><Relationship Id="rId9" Type="http://schemas.openxmlformats.org/officeDocument/2006/relationships/hyperlink" Target="http://www.amazon.com/gp/product/B001EPR98Q/ref=as_li_ss_tl?ie=UTF8&amp;tag=continmoti-20&amp;linkCode=as2&amp;camp=217145&amp;creative=399349&amp;creativeASIN=B001EPR98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1044</Words>
  <Characters>5956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2013-09-27T01:53:00Z</dcterms:created>
  <dcterms:modified xsi:type="dcterms:W3CDTF">2013-09-27T01:53:00Z</dcterms:modified>
</cp:coreProperties>
</file>