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DB7D9E" w:rsidRPr="00DB7D9E" w:rsidRDefault="00DB7D9E" w:rsidP="00DB7D9E">
      <w:pPr>
        <w:pBdr>
          <w:bottom w:val="single" w:sz="6" w:space="0" w:color="0A0A0A"/>
        </w:pBdr>
        <w:spacing w:line="312" w:lineRule="atLeast"/>
        <w:jc w:val="center"/>
        <w:outlineLvl w:val="2"/>
        <w:rPr>
          <w:rFonts w:ascii="Tahoma" w:eastAsia="Times New Roman" w:hAnsi="Tahoma" w:cs="Tahoma"/>
          <w:b/>
          <w:bCs/>
          <w:color w:val="0A0A0A"/>
          <w:sz w:val="36"/>
          <w:szCs w:val="36"/>
          <w:lang w:eastAsia="en-US"/>
        </w:rPr>
      </w:pPr>
      <w:r w:rsidRPr="00DB7D9E">
        <w:rPr>
          <w:rFonts w:ascii="Tahoma" w:eastAsia="Times New Roman" w:hAnsi="Tahoma" w:cs="Tahoma"/>
          <w:b/>
          <w:bCs/>
          <w:color w:val="0A0A0A"/>
          <w:sz w:val="36"/>
          <w:szCs w:val="36"/>
          <w:lang w:eastAsia="en-US"/>
        </w:rPr>
        <w:fldChar w:fldCharType="begin"/>
      </w:r>
      <w:r w:rsidRPr="00DB7D9E">
        <w:rPr>
          <w:rFonts w:ascii="Tahoma" w:eastAsia="Times New Roman" w:hAnsi="Tahoma" w:cs="Tahoma"/>
          <w:b/>
          <w:bCs/>
          <w:color w:val="0A0A0A"/>
          <w:sz w:val="36"/>
          <w:szCs w:val="36"/>
          <w:lang w:eastAsia="en-US"/>
        </w:rPr>
        <w:instrText xml:space="preserve"> HYPERLINK "http://preparednessadvice.com/preserving-foods/salt-and-sugar-for-preserving-food/" \o "Permalink to Storing Salt and Sugar for Preserving Food" </w:instrText>
      </w:r>
      <w:r w:rsidRPr="00DB7D9E">
        <w:rPr>
          <w:rFonts w:ascii="Tahoma" w:eastAsia="Times New Roman" w:hAnsi="Tahoma" w:cs="Tahoma"/>
          <w:b/>
          <w:bCs/>
          <w:color w:val="0A0A0A"/>
          <w:sz w:val="36"/>
          <w:szCs w:val="36"/>
          <w:lang w:eastAsia="en-US"/>
        </w:rPr>
        <w:fldChar w:fldCharType="separate"/>
      </w:r>
      <w:r w:rsidRPr="00DB7D9E">
        <w:rPr>
          <w:rFonts w:ascii="Tahoma" w:eastAsia="Times New Roman" w:hAnsi="Tahoma" w:cs="Tahoma"/>
          <w:b/>
          <w:bCs/>
          <w:color w:val="0A0A0A"/>
          <w:sz w:val="36"/>
          <w:szCs w:val="36"/>
          <w:lang w:eastAsia="en-US"/>
        </w:rPr>
        <w:t>Storing Salt and Sugar for Preserving Food</w:t>
      </w:r>
      <w:r w:rsidRPr="00DB7D9E">
        <w:rPr>
          <w:rFonts w:ascii="Tahoma" w:eastAsia="Times New Roman" w:hAnsi="Tahoma" w:cs="Tahoma"/>
          <w:b/>
          <w:bCs/>
          <w:color w:val="0A0A0A"/>
          <w:sz w:val="36"/>
          <w:szCs w:val="36"/>
          <w:lang w:eastAsia="en-US"/>
        </w:rPr>
        <w:fldChar w:fldCharType="end"/>
      </w:r>
    </w:p>
    <w:bookmarkEnd w:id="0"/>
    <w:p w:rsidR="00DB7D9E" w:rsidRPr="00DB7D9E" w:rsidRDefault="00DB7D9E" w:rsidP="00DB7D9E">
      <w:pPr>
        <w:spacing w:before="100" w:beforeAutospacing="1" w:after="360" w:line="360" w:lineRule="atLeast"/>
        <w:rPr>
          <w:rFonts w:ascii="Tahoma" w:eastAsia="Times New Roman" w:hAnsi="Tahoma" w:cs="Tahoma"/>
          <w:color w:val="292929"/>
          <w:lang w:eastAsia="en-US"/>
        </w:rPr>
      </w:pPr>
      <w:r w:rsidRPr="00DB7D9E">
        <w:rPr>
          <w:rFonts w:ascii="Tahoma" w:eastAsia="Times New Roman" w:hAnsi="Tahoma" w:cs="Tahoma"/>
          <w:color w:val="292929"/>
          <w:lang w:eastAsia="en-US"/>
        </w:rPr>
        <w:t>Something that I feel often gets left out of people’s preps is salt and sugar.  Now the reaction of most people when I tell them to store salt and sugar, is that these are not important items.  Some even make the statement that for health reasons you should not store them.  Now I am as health conscious as most people and try to avoid things that are bad for me.  However, eating sugar and salt is a better option that starvation, which can occur if you are unable to preserve your foods.</w:t>
      </w:r>
    </w:p>
    <w:p w:rsidR="00DB7D9E" w:rsidRPr="00DB7D9E" w:rsidRDefault="00DB7D9E" w:rsidP="00DB7D9E">
      <w:pPr>
        <w:spacing w:before="100" w:beforeAutospacing="1" w:after="360" w:line="360" w:lineRule="atLeast"/>
        <w:rPr>
          <w:rFonts w:ascii="Tahoma" w:eastAsia="Times New Roman" w:hAnsi="Tahoma" w:cs="Tahoma"/>
          <w:color w:val="292929"/>
          <w:lang w:eastAsia="en-US"/>
        </w:rPr>
      </w:pPr>
      <w:r w:rsidRPr="00DB7D9E">
        <w:rPr>
          <w:rFonts w:ascii="Tahoma" w:eastAsia="Times New Roman" w:hAnsi="Tahoma" w:cs="Tahoma"/>
          <w:color w:val="292929"/>
          <w:lang w:eastAsia="en-US"/>
        </w:rPr>
        <w:t>My wife and I have spent quite a bit of time learning different ways to preserve foods.  We have tried all kinds of different methods, including dehydrating, canning, vacuum packing, salting, fermenting and many others.  As a result of this, we have come to the conclusion that many preppers make a major mistake in not storing large enough amounts of salt and sugar for preserving food.</w:t>
      </w:r>
    </w:p>
    <w:p w:rsidR="00DB7D9E" w:rsidRPr="00DB7D9E" w:rsidRDefault="00DB7D9E" w:rsidP="00DB7D9E">
      <w:pPr>
        <w:spacing w:before="100" w:beforeAutospacing="1" w:after="360" w:line="360" w:lineRule="atLeast"/>
        <w:rPr>
          <w:rFonts w:ascii="Tahoma" w:eastAsia="Times New Roman" w:hAnsi="Tahoma" w:cs="Tahoma"/>
          <w:color w:val="292929"/>
          <w:lang w:eastAsia="en-US"/>
        </w:rPr>
      </w:pPr>
      <w:r w:rsidRPr="00DB7D9E">
        <w:rPr>
          <w:rFonts w:ascii="Tahoma" w:eastAsia="Times New Roman" w:hAnsi="Tahoma" w:cs="Tahoma"/>
          <w:color w:val="292929"/>
          <w:lang w:eastAsia="en-US"/>
        </w:rPr>
        <w:t>Sugar can be used to preserve foods by canning fruits, making jams and jelly and preserving other foods.  Salt can be used for preserving meat, pickling and fermenting.</w:t>
      </w:r>
    </w:p>
    <w:p w:rsidR="00DB7D9E" w:rsidRPr="00DB7D9E" w:rsidRDefault="00DB7D9E" w:rsidP="00DB7D9E">
      <w:pPr>
        <w:spacing w:before="100" w:beforeAutospacing="1" w:after="360" w:line="360" w:lineRule="atLeast"/>
        <w:rPr>
          <w:rFonts w:ascii="Tahoma" w:eastAsia="Times New Roman" w:hAnsi="Tahoma" w:cs="Tahoma"/>
          <w:color w:val="292929"/>
          <w:lang w:eastAsia="en-US"/>
        </w:rPr>
      </w:pPr>
      <w:r w:rsidRPr="00DB7D9E">
        <w:rPr>
          <w:rFonts w:ascii="Tahoma" w:eastAsia="Times New Roman" w:hAnsi="Tahoma" w:cs="Tahoma"/>
          <w:color w:val="292929"/>
          <w:lang w:eastAsia="en-US"/>
        </w:rPr>
        <w:t>We used to figure that a hundred pounds of sugar a year would be enough for the both of us.  However, based on our experience with the amounts of sugar it takes to preserve food that would not be enough.  The same thing applies to salt.  Often when I talk to people about how much salt they store they only have between 1 to 5 pounds.  Buying salt in 25-pound bags is inexpensive.  It cost very little to store a couple of hundred pounds.</w:t>
      </w:r>
    </w:p>
    <w:p w:rsidR="00DB7D9E" w:rsidRPr="00DB7D9E" w:rsidRDefault="00DB7D9E" w:rsidP="00DB7D9E">
      <w:pPr>
        <w:spacing w:before="100" w:beforeAutospacing="1" w:after="360" w:line="360" w:lineRule="atLeast"/>
        <w:rPr>
          <w:rFonts w:ascii="Tahoma" w:eastAsia="Times New Roman" w:hAnsi="Tahoma" w:cs="Tahoma"/>
          <w:color w:val="292929"/>
          <w:lang w:eastAsia="en-US"/>
        </w:rPr>
      </w:pPr>
      <w:r w:rsidRPr="00DB7D9E">
        <w:rPr>
          <w:rFonts w:ascii="Tahoma" w:eastAsia="Times New Roman" w:hAnsi="Tahoma" w:cs="Tahoma"/>
          <w:color w:val="292929"/>
          <w:lang w:eastAsia="en-US"/>
        </w:rPr>
        <w:t>Often the reason given for not storing more is that they are trying to avoid the use of salt and sugar.  If we had to live on food preserved by old-fashioned methods, our use of salt and sugar for preserving food would go up.  This would not necessarily increase our daily intake of salt and sugar, because we would not be eating all the store bought foods that are heavily salted and sugared.</w:t>
      </w:r>
    </w:p>
    <w:p w:rsidR="00DB7D9E" w:rsidRPr="00DB7D9E" w:rsidRDefault="00DB7D9E" w:rsidP="00DB7D9E">
      <w:pPr>
        <w:spacing w:before="100" w:beforeAutospacing="1" w:after="360" w:line="360" w:lineRule="atLeast"/>
        <w:rPr>
          <w:rFonts w:ascii="Tahoma" w:eastAsia="Times New Roman" w:hAnsi="Tahoma" w:cs="Tahoma"/>
          <w:color w:val="292929"/>
          <w:lang w:eastAsia="en-US"/>
        </w:rPr>
      </w:pPr>
      <w:r w:rsidRPr="00DB7D9E">
        <w:rPr>
          <w:rFonts w:ascii="Tahoma" w:eastAsia="Times New Roman" w:hAnsi="Tahoma" w:cs="Tahoma"/>
          <w:color w:val="292929"/>
          <w:lang w:eastAsia="en-US"/>
        </w:rPr>
        <w:t xml:space="preserve">There are several types of salt that you can store for different purposes.  Some are considered healthier than others.  </w:t>
      </w:r>
      <w:hyperlink r:id="rId5" w:history="1">
        <w:r w:rsidRPr="00DB7D9E">
          <w:rPr>
            <w:rFonts w:ascii="Tahoma" w:eastAsia="Times New Roman" w:hAnsi="Tahoma" w:cs="Tahoma"/>
            <w:b/>
            <w:bCs/>
            <w:color w:val="0000FF"/>
            <w:u w:val="single"/>
            <w:lang w:eastAsia="en-US"/>
          </w:rPr>
          <w:t>Salt, What Type Should You Store?</w:t>
        </w:r>
      </w:hyperlink>
    </w:p>
    <w:p w:rsidR="00DB7D9E" w:rsidRPr="00DB7D9E" w:rsidRDefault="00DB7D9E" w:rsidP="00DB7D9E">
      <w:pPr>
        <w:spacing w:after="300" w:line="360" w:lineRule="atLeast"/>
        <w:outlineLvl w:val="2"/>
        <w:rPr>
          <w:rFonts w:ascii="Tahoma" w:eastAsia="Times New Roman" w:hAnsi="Tahoma" w:cs="Tahoma"/>
          <w:color w:val="0A0A0A"/>
          <w:sz w:val="36"/>
          <w:szCs w:val="36"/>
          <w:lang w:eastAsia="en-US"/>
        </w:rPr>
      </w:pPr>
      <w:r w:rsidRPr="00DB7D9E">
        <w:rPr>
          <w:rFonts w:ascii="Tahoma" w:eastAsia="Times New Roman" w:hAnsi="Tahoma" w:cs="Tahoma"/>
          <w:color w:val="0A0A0A"/>
          <w:sz w:val="36"/>
          <w:szCs w:val="36"/>
          <w:lang w:eastAsia="en-US"/>
        </w:rPr>
        <w:t>Both salt and sugar have medical applications.</w:t>
      </w:r>
    </w:p>
    <w:p w:rsidR="00DB7D9E" w:rsidRPr="00DB7D9E" w:rsidRDefault="00DB7D9E" w:rsidP="00DB7D9E">
      <w:pPr>
        <w:numPr>
          <w:ilvl w:val="0"/>
          <w:numId w:val="1"/>
        </w:numPr>
        <w:spacing w:before="100" w:beforeAutospacing="1" w:after="100" w:afterAutospacing="1" w:line="360" w:lineRule="atLeast"/>
        <w:ind w:left="60"/>
        <w:rPr>
          <w:rFonts w:ascii="Tahoma" w:eastAsia="Times New Roman" w:hAnsi="Tahoma" w:cs="Tahoma"/>
          <w:color w:val="292929"/>
          <w:lang w:eastAsia="en-US"/>
        </w:rPr>
      </w:pPr>
      <w:hyperlink r:id="rId6" w:history="1">
        <w:proofErr w:type="spellStart"/>
        <w:r w:rsidRPr="00DB7D9E">
          <w:rPr>
            <w:rFonts w:ascii="Tahoma" w:eastAsia="Times New Roman" w:hAnsi="Tahoma" w:cs="Tahoma"/>
            <w:b/>
            <w:bCs/>
            <w:color w:val="0000FF"/>
            <w:u w:val="single"/>
            <w:lang w:eastAsia="en-US"/>
          </w:rPr>
          <w:t>Sugardine</w:t>
        </w:r>
        <w:proofErr w:type="spellEnd"/>
        <w:r w:rsidRPr="00DB7D9E">
          <w:rPr>
            <w:rFonts w:ascii="Tahoma" w:eastAsia="Times New Roman" w:hAnsi="Tahoma" w:cs="Tahoma"/>
            <w:b/>
            <w:bCs/>
            <w:color w:val="0000FF"/>
            <w:u w:val="single"/>
            <w:lang w:eastAsia="en-US"/>
          </w:rPr>
          <w:t>, a Great Homemade Antiseptic</w:t>
        </w:r>
      </w:hyperlink>
    </w:p>
    <w:p w:rsidR="00DB7D9E" w:rsidRPr="00DB7D9E" w:rsidRDefault="00DB7D9E" w:rsidP="00DB7D9E">
      <w:pPr>
        <w:numPr>
          <w:ilvl w:val="0"/>
          <w:numId w:val="1"/>
        </w:numPr>
        <w:spacing w:before="100" w:beforeAutospacing="1" w:after="100" w:afterAutospacing="1" w:line="360" w:lineRule="atLeast"/>
        <w:ind w:left="60"/>
        <w:rPr>
          <w:rFonts w:ascii="Tahoma" w:eastAsia="Times New Roman" w:hAnsi="Tahoma" w:cs="Tahoma"/>
          <w:color w:val="292929"/>
          <w:lang w:eastAsia="en-US"/>
        </w:rPr>
      </w:pPr>
      <w:hyperlink r:id="rId7" w:history="1">
        <w:r w:rsidRPr="00DB7D9E">
          <w:rPr>
            <w:rFonts w:ascii="Tahoma" w:eastAsia="Times New Roman" w:hAnsi="Tahoma" w:cs="Tahoma"/>
            <w:b/>
            <w:bCs/>
            <w:color w:val="0000FF"/>
            <w:u w:val="single"/>
            <w:lang w:eastAsia="en-US"/>
          </w:rPr>
          <w:t>Oral Rehydration Therapy</w:t>
        </w:r>
      </w:hyperlink>
    </w:p>
    <w:p w:rsidR="00DB7D9E" w:rsidRPr="00DB7D9E" w:rsidRDefault="00DB7D9E" w:rsidP="00DB7D9E">
      <w:pPr>
        <w:spacing w:before="100" w:beforeAutospacing="1" w:line="360" w:lineRule="atLeast"/>
        <w:rPr>
          <w:rFonts w:ascii="Tahoma" w:eastAsia="Times New Roman" w:hAnsi="Tahoma" w:cs="Tahoma"/>
          <w:color w:val="292929"/>
          <w:lang w:eastAsia="en-US"/>
        </w:rPr>
      </w:pPr>
      <w:r w:rsidRPr="00DB7D9E">
        <w:rPr>
          <w:rFonts w:ascii="Tahoma" w:eastAsia="Times New Roman" w:hAnsi="Tahoma" w:cs="Tahoma"/>
          <w:color w:val="292929"/>
          <w:lang w:eastAsia="en-US"/>
        </w:rPr>
        <w:t xml:space="preserve">In a long-term disaster, both salt and sugar for preserving food will be heavily in demand and will be great trading items.  Both are inexpensive and have an almost unlimited shelf life if kept dry. They can be stored in five-gallon food grade buckets without Mylar bags or, oxygen absorbers.  Store as much salt and sugar, for preserving food as you can.  </w:t>
      </w:r>
      <w:r w:rsidRPr="00DB7D9E">
        <w:rPr>
          <w:rFonts w:ascii="Tahoma" w:eastAsia="Times New Roman" w:hAnsi="Tahoma" w:cs="Tahoma"/>
          <w:b/>
          <w:color w:val="292929"/>
          <w:lang w:eastAsia="en-US"/>
        </w:rPr>
        <w:t>They will be like gold in the future</w:t>
      </w:r>
      <w:r w:rsidRPr="00DB7D9E">
        <w:rPr>
          <w:rFonts w:ascii="Tahoma" w:eastAsia="Times New Roman" w:hAnsi="Tahoma" w:cs="Tahoma"/>
          <w:color w:val="292929"/>
          <w:lang w:eastAsia="en-US"/>
        </w:rPr>
        <w:t>.</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90E5C"/>
    <w:multiLevelType w:val="multilevel"/>
    <w:tmpl w:val="1D92E5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D9E"/>
    <w:rsid w:val="00572EE9"/>
    <w:rsid w:val="00D3435D"/>
    <w:rsid w:val="00DB7D9E"/>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1CFCCD1-796B-4DB9-81F2-CBB3F5FD3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337466">
      <w:bodyDiv w:val="1"/>
      <w:marLeft w:val="0"/>
      <w:marRight w:val="0"/>
      <w:marTop w:val="0"/>
      <w:marBottom w:val="0"/>
      <w:divBdr>
        <w:top w:val="none" w:sz="0" w:space="0" w:color="auto"/>
        <w:left w:val="none" w:sz="0" w:space="0" w:color="auto"/>
        <w:bottom w:val="none" w:sz="0" w:space="0" w:color="auto"/>
        <w:right w:val="none" w:sz="0" w:space="0" w:color="auto"/>
      </w:divBdr>
      <w:divsChild>
        <w:div w:id="1891502424">
          <w:marLeft w:val="0"/>
          <w:marRight w:val="0"/>
          <w:marTop w:val="225"/>
          <w:marBottom w:val="225"/>
          <w:divBdr>
            <w:top w:val="single" w:sz="6" w:space="0" w:color="222222"/>
            <w:left w:val="single" w:sz="6" w:space="0" w:color="222222"/>
            <w:bottom w:val="single" w:sz="6" w:space="0" w:color="222222"/>
            <w:right w:val="single" w:sz="6" w:space="15" w:color="222222"/>
          </w:divBdr>
          <w:divsChild>
            <w:div w:id="53697098">
              <w:marLeft w:val="0"/>
              <w:marRight w:val="0"/>
              <w:marTop w:val="0"/>
              <w:marBottom w:val="0"/>
              <w:divBdr>
                <w:top w:val="none" w:sz="0" w:space="0" w:color="auto"/>
                <w:left w:val="none" w:sz="0" w:space="0" w:color="auto"/>
                <w:bottom w:val="none" w:sz="0" w:space="0" w:color="auto"/>
                <w:right w:val="none" w:sz="0" w:space="0" w:color="auto"/>
              </w:divBdr>
              <w:divsChild>
                <w:div w:id="1852178889">
                  <w:marLeft w:val="0"/>
                  <w:marRight w:val="-3600"/>
                  <w:marTop w:val="0"/>
                  <w:marBottom w:val="60"/>
                  <w:divBdr>
                    <w:top w:val="none" w:sz="0" w:space="0" w:color="auto"/>
                    <w:left w:val="none" w:sz="0" w:space="0" w:color="auto"/>
                    <w:bottom w:val="none" w:sz="0" w:space="0" w:color="auto"/>
                    <w:right w:val="none" w:sz="0" w:space="0" w:color="auto"/>
                  </w:divBdr>
                  <w:divsChild>
                    <w:div w:id="568153487">
                      <w:marLeft w:val="-300"/>
                      <w:marRight w:val="4200"/>
                      <w:marTop w:val="0"/>
                      <w:marBottom w:val="540"/>
                      <w:divBdr>
                        <w:top w:val="none" w:sz="0" w:space="0" w:color="auto"/>
                        <w:left w:val="none" w:sz="0" w:space="0" w:color="auto"/>
                        <w:bottom w:val="none" w:sz="0" w:space="0" w:color="auto"/>
                        <w:right w:val="none" w:sz="0" w:space="0" w:color="auto"/>
                      </w:divBdr>
                      <w:divsChild>
                        <w:div w:id="736629175">
                          <w:marLeft w:val="0"/>
                          <w:marRight w:val="0"/>
                          <w:marTop w:val="0"/>
                          <w:marBottom w:val="0"/>
                          <w:divBdr>
                            <w:top w:val="none" w:sz="0" w:space="0" w:color="auto"/>
                            <w:left w:val="none" w:sz="0" w:space="0" w:color="auto"/>
                            <w:bottom w:val="none" w:sz="0" w:space="0" w:color="auto"/>
                            <w:right w:val="none" w:sz="0" w:space="0" w:color="auto"/>
                          </w:divBdr>
                          <w:divsChild>
                            <w:div w:id="211237247">
                              <w:marLeft w:val="0"/>
                              <w:marRight w:val="0"/>
                              <w:marTop w:val="0"/>
                              <w:marBottom w:val="0"/>
                              <w:divBdr>
                                <w:top w:val="none" w:sz="0" w:space="0" w:color="auto"/>
                                <w:left w:val="none" w:sz="0" w:space="0" w:color="auto"/>
                                <w:bottom w:val="none" w:sz="0" w:space="0" w:color="auto"/>
                                <w:right w:val="none" w:sz="0" w:space="0" w:color="auto"/>
                              </w:divBdr>
                            </w:div>
                            <w:div w:id="563880657">
                              <w:marLeft w:val="0"/>
                              <w:marRight w:val="0"/>
                              <w:marTop w:val="0"/>
                              <w:marBottom w:val="0"/>
                              <w:divBdr>
                                <w:top w:val="none" w:sz="0" w:space="0" w:color="auto"/>
                                <w:left w:val="none" w:sz="0" w:space="0" w:color="auto"/>
                                <w:bottom w:val="none" w:sz="0" w:space="0" w:color="auto"/>
                                <w:right w:val="none" w:sz="0" w:space="0" w:color="auto"/>
                              </w:divBdr>
                              <w:divsChild>
                                <w:div w:id="173515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parednessadvice.com/medical/oral-rehydration-therap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nessadvice.com/medical/sugardine-great-homemade-antiseptic/" TargetMode="External"/><Relationship Id="rId5" Type="http://schemas.openxmlformats.org/officeDocument/2006/relationships/hyperlink" Target="http://preparednessadvice.com/food_storage/salt-type-stor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462</Words>
  <Characters>2529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2016-07-08T22:56:00Z</dcterms:created>
  <dcterms:modified xsi:type="dcterms:W3CDTF">2016-07-08T22:57:00Z</dcterms:modified>
</cp:coreProperties>
</file>