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0C49" w:rsidRPr="00F70C49" w:rsidRDefault="00F70C49" w:rsidP="00F70C49">
      <w:pPr>
        <w:spacing w:after="120" w:line="360" w:lineRule="auto"/>
        <w:jc w:val="center"/>
        <w:outlineLvl w:val="0"/>
        <w:rPr>
          <w:rFonts w:ascii="Helvetica" w:eastAsia="Times New Roman" w:hAnsi="Helvetica" w:cs="Helvetica"/>
          <w:b/>
          <w:bCs/>
          <w:kern w:val="36"/>
          <w:sz w:val="36"/>
          <w:szCs w:val="36"/>
          <w:lang w:val="en" w:eastAsia="en-US"/>
        </w:rPr>
      </w:pPr>
      <w:bookmarkStart w:id="0" w:name="_GoBack"/>
      <w:r w:rsidRPr="00F70C49">
        <w:rPr>
          <w:rFonts w:ascii="Helvetica" w:eastAsia="Times New Roman" w:hAnsi="Helvetica" w:cs="Helvetica"/>
          <w:b/>
          <w:bCs/>
          <w:kern w:val="36"/>
          <w:sz w:val="36"/>
          <w:szCs w:val="36"/>
          <w:lang w:val="en" w:eastAsia="en-US"/>
        </w:rPr>
        <w:t>Managing Your Food Storage</w:t>
      </w:r>
    </w:p>
    <w:bookmarkEnd w:id="0"/>
    <w:p w:rsidR="00F70C49" w:rsidRPr="00F70C49" w:rsidRDefault="00F70C49" w:rsidP="00F70C49">
      <w:pPr>
        <w:spacing w:before="240" w:after="240" w:line="360" w:lineRule="auto"/>
        <w:rPr>
          <w:rFonts w:ascii="Arial" w:eastAsia="Times New Roman" w:hAnsi="Arial" w:cs="Arial"/>
          <w:lang w:val="en" w:eastAsia="en-US"/>
        </w:rPr>
      </w:pPr>
      <w:r w:rsidRPr="00F70C49">
        <w:rPr>
          <w:rFonts w:ascii="Arial" w:eastAsia="Times New Roman" w:hAnsi="Arial" w:cs="Arial"/>
          <w:lang w:val="en" w:eastAsia="en-US"/>
        </w:rPr>
        <w:t>While stocking up on food storage is essential for emergency preparedness, it is important to keep a detailed, up-to-date inventory list. This will help save time and money since you’ll know exactly when to rotate short-term and long-term food storage. It may even save you time from an emergency to the grocery store for some sugar!</w:t>
      </w:r>
    </w:p>
    <w:p w:rsidR="00F70C49" w:rsidRPr="00F70C49" w:rsidRDefault="00F70C49" w:rsidP="00F70C49">
      <w:pPr>
        <w:spacing w:before="240" w:after="240" w:line="360" w:lineRule="auto"/>
        <w:rPr>
          <w:rFonts w:ascii="Arial" w:eastAsia="Times New Roman" w:hAnsi="Arial" w:cs="Arial"/>
          <w:lang w:val="en" w:eastAsia="en-US"/>
        </w:rPr>
      </w:pPr>
      <w:r w:rsidRPr="00F70C49">
        <w:rPr>
          <w:rFonts w:ascii="Arial" w:eastAsia="Times New Roman" w:hAnsi="Arial" w:cs="Arial"/>
          <w:lang w:val="en" w:eastAsia="en-US"/>
        </w:rPr>
        <w:t>To alleviate some of the stress on your preparedness journey, we will be discussing food storage inventory tactics.</w:t>
      </w:r>
    </w:p>
    <w:p w:rsidR="00F70C49" w:rsidRPr="00F70C49" w:rsidRDefault="00F70C49" w:rsidP="00F70C49">
      <w:pPr>
        <w:spacing w:before="450" w:after="75" w:line="276" w:lineRule="auto"/>
        <w:outlineLvl w:val="1"/>
        <w:rPr>
          <w:rFonts w:ascii="Arial" w:eastAsia="Times New Roman" w:hAnsi="Arial" w:cs="Arial"/>
          <w:b/>
          <w:lang w:val="en" w:eastAsia="en-US"/>
        </w:rPr>
      </w:pPr>
      <w:r w:rsidRPr="00F70C49">
        <w:rPr>
          <w:rFonts w:ascii="Arial" w:eastAsia="Times New Roman" w:hAnsi="Arial" w:cs="Arial"/>
          <w:b/>
          <w:lang w:val="en" w:eastAsia="en-US"/>
        </w:rPr>
        <w:t>Establish a Method</w:t>
      </w:r>
    </w:p>
    <w:p w:rsidR="00F70C49" w:rsidRPr="00F70C49" w:rsidRDefault="00F70C49" w:rsidP="00F70C49">
      <w:pPr>
        <w:spacing w:before="240" w:after="240" w:line="360" w:lineRule="auto"/>
        <w:rPr>
          <w:rFonts w:ascii="Arial" w:eastAsia="Times New Roman" w:hAnsi="Arial" w:cs="Arial"/>
          <w:lang w:val="en" w:eastAsia="en-US"/>
        </w:rPr>
      </w:pPr>
      <w:r w:rsidRPr="00F70C49">
        <w:rPr>
          <w:rFonts w:ascii="Arial" w:eastAsia="Times New Roman" w:hAnsi="Arial" w:cs="Arial"/>
          <w:lang w:val="en" w:eastAsia="en-US"/>
        </w:rPr>
        <w:t>We recommend planning and organizing a space in your home that is solely dedicated to food storage. Most emergency preparedness folks use a spare room, closet, pantry, basement and/or cellar. If possible, choose an area that is cool and doesn’t go above 75 degrees. This will preserve the lifetime of your food. Once the amount of space has been determined, plan out how many shelves will be needed and where the food will be organized. Make sure to have a family meeting that goes over how the room is set up, tracking food inventory and what foods to use first.</w:t>
      </w:r>
    </w:p>
    <w:p w:rsidR="00F70C49" w:rsidRPr="00F70C49" w:rsidRDefault="00F70C49" w:rsidP="00F70C49">
      <w:pPr>
        <w:spacing w:before="450" w:after="75" w:line="276" w:lineRule="auto"/>
        <w:outlineLvl w:val="1"/>
        <w:rPr>
          <w:rFonts w:ascii="Arial" w:eastAsia="Times New Roman" w:hAnsi="Arial" w:cs="Arial"/>
          <w:b/>
          <w:lang w:val="en" w:eastAsia="en-US"/>
        </w:rPr>
      </w:pPr>
      <w:r w:rsidRPr="00F70C49">
        <w:rPr>
          <w:rFonts w:ascii="Arial" w:eastAsia="Times New Roman" w:hAnsi="Arial" w:cs="Arial"/>
          <w:b/>
          <w:lang w:val="en" w:eastAsia="en-US"/>
        </w:rPr>
        <w:t>Create a Menu</w:t>
      </w:r>
    </w:p>
    <w:p w:rsidR="00F70C49" w:rsidRPr="00F70C49" w:rsidRDefault="00F70C49" w:rsidP="00F70C49">
      <w:pPr>
        <w:spacing w:before="240" w:after="240" w:line="360" w:lineRule="auto"/>
        <w:rPr>
          <w:rFonts w:ascii="Arial" w:eastAsia="Times New Roman" w:hAnsi="Arial" w:cs="Arial"/>
          <w:lang w:val="en" w:eastAsia="en-US"/>
        </w:rPr>
      </w:pPr>
      <w:r w:rsidRPr="00F70C49">
        <w:rPr>
          <w:rFonts w:ascii="Arial" w:eastAsia="Times New Roman" w:hAnsi="Arial" w:cs="Arial"/>
          <w:lang w:val="en" w:eastAsia="en-US"/>
        </w:rPr>
        <w:t>When it comes to a successful food storage strategy, make sure to choose foods that your family likes and is familiar with. One helpful tip is to create a monthly menu of thirty or thirty-one meals that incorporate ingredients from your short-term food storage. If you want to get even more specific, create a summer and winter menu!</w:t>
      </w:r>
    </w:p>
    <w:p w:rsidR="00F70C49" w:rsidRPr="00F70C49" w:rsidRDefault="00F70C49" w:rsidP="00F70C49">
      <w:pPr>
        <w:spacing w:before="450" w:after="75" w:line="276" w:lineRule="auto"/>
        <w:outlineLvl w:val="1"/>
        <w:rPr>
          <w:rFonts w:ascii="Arial" w:eastAsia="Times New Roman" w:hAnsi="Arial" w:cs="Arial"/>
          <w:b/>
          <w:lang w:val="en" w:eastAsia="en-US"/>
        </w:rPr>
      </w:pPr>
      <w:r w:rsidRPr="00F70C49">
        <w:rPr>
          <w:rFonts w:ascii="Arial" w:eastAsia="Times New Roman" w:hAnsi="Arial" w:cs="Arial"/>
          <w:b/>
          <w:lang w:val="en" w:eastAsia="en-US"/>
        </w:rPr>
        <w:t>Food Rotation</w:t>
      </w:r>
    </w:p>
    <w:p w:rsidR="00F70C49" w:rsidRDefault="00F70C49" w:rsidP="00F70C49">
      <w:pPr>
        <w:spacing w:before="240" w:after="240" w:line="360" w:lineRule="auto"/>
        <w:rPr>
          <w:rFonts w:ascii="Arial" w:eastAsia="Times New Roman" w:hAnsi="Arial" w:cs="Arial"/>
          <w:lang w:val="en" w:eastAsia="en-US"/>
        </w:rPr>
      </w:pPr>
      <w:r w:rsidRPr="00F70C49">
        <w:rPr>
          <w:rFonts w:ascii="Arial" w:eastAsia="Times New Roman" w:hAnsi="Arial" w:cs="Arial"/>
          <w:lang w:val="en" w:eastAsia="en-US"/>
        </w:rPr>
        <w:t>An immediate benefit of keeping a detailed food storage inventory is you’ll always be aware of what you are stocked up on. If you’re using the menu with short-term food storage regularly and have an inventory marked with the expiration dates, you will be successful at rotating food before it goes bad. Put a date on everything that is in your food storage room. Whether it be the purchase and/or expiration date, always mark your cans. With foods that are rotated frequently, set a reminder of when to purchase more.</w:t>
      </w:r>
    </w:p>
    <w:p w:rsidR="00F70C49" w:rsidRPr="00F70C49" w:rsidRDefault="00F70C49" w:rsidP="00F70C49">
      <w:pPr>
        <w:spacing w:before="240" w:after="240" w:line="360" w:lineRule="auto"/>
        <w:rPr>
          <w:rFonts w:ascii="Arial" w:eastAsia="Times New Roman" w:hAnsi="Arial" w:cs="Arial"/>
          <w:lang w:val="en" w:eastAsia="en-US"/>
        </w:rPr>
      </w:pPr>
    </w:p>
    <w:p w:rsidR="00F70C49" w:rsidRPr="00F70C49" w:rsidRDefault="00F70C49" w:rsidP="00F70C49">
      <w:pPr>
        <w:spacing w:line="360" w:lineRule="auto"/>
        <w:rPr>
          <w:rFonts w:ascii="Arial" w:eastAsia="Times New Roman" w:hAnsi="Arial" w:cs="Arial"/>
          <w:lang w:val="en" w:eastAsia="en-US"/>
        </w:rPr>
      </w:pPr>
      <w:r w:rsidRPr="00F70C49">
        <w:rPr>
          <w:rFonts w:ascii="Arial" w:eastAsia="Times New Roman" w:hAnsi="Arial" w:cs="Arial"/>
          <w:lang w:val="en" w:eastAsia="en-US"/>
        </w:rPr>
        <w:lastRenderedPageBreak/>
        <w:t xml:space="preserve">Some preppers use inventory services, phone applications, and spreadsheets to keep track of everything. The </w:t>
      </w:r>
      <w:proofErr w:type="spellStart"/>
      <w:r w:rsidRPr="00F70C49">
        <w:rPr>
          <w:rFonts w:ascii="Arial" w:eastAsia="Times New Roman" w:hAnsi="Arial" w:cs="Arial"/>
          <w:lang w:val="en" w:eastAsia="en-US"/>
        </w:rPr>
        <w:t>ReadyStore</w:t>
      </w:r>
      <w:proofErr w:type="spellEnd"/>
      <w:r w:rsidRPr="00F70C49">
        <w:rPr>
          <w:rFonts w:ascii="Arial" w:eastAsia="Times New Roman" w:hAnsi="Arial" w:cs="Arial"/>
          <w:lang w:val="en" w:eastAsia="en-US"/>
        </w:rPr>
        <w:t xml:space="preserve"> created their own </w:t>
      </w:r>
      <w:hyperlink r:id="rId5" w:tgtFrame="_blank" w:history="1">
        <w:r w:rsidRPr="00F70C49">
          <w:rPr>
            <w:rFonts w:ascii="Arial" w:eastAsia="Times New Roman" w:hAnsi="Arial" w:cs="Arial"/>
            <w:color w:val="0000FF"/>
            <w:lang w:val="en" w:eastAsia="en-US"/>
          </w:rPr>
          <w:t>spreadsheet</w:t>
        </w:r>
      </w:hyperlink>
      <w:r w:rsidRPr="00F70C49">
        <w:rPr>
          <w:rFonts w:ascii="Arial" w:eastAsia="Times New Roman" w:hAnsi="Arial" w:cs="Arial"/>
          <w:lang w:val="en" w:eastAsia="en-US"/>
        </w:rPr>
        <w:t xml:space="preserve"> to keep track of food storage. The spreadsheet allows you to type in the product, calories, amount, date purchased and when to use by. If you would like the </w:t>
      </w:r>
      <w:hyperlink r:id="rId6" w:tgtFrame="_blank" w:history="1">
        <w:r w:rsidRPr="00F70C49">
          <w:rPr>
            <w:rFonts w:ascii="Arial" w:eastAsia="Times New Roman" w:hAnsi="Arial" w:cs="Arial"/>
            <w:color w:val="0000FF"/>
            <w:lang w:val="en" w:eastAsia="en-US"/>
          </w:rPr>
          <w:t>printable version</w:t>
        </w:r>
      </w:hyperlink>
      <w:r w:rsidRPr="00F70C49">
        <w:rPr>
          <w:rFonts w:ascii="Arial" w:eastAsia="Times New Roman" w:hAnsi="Arial" w:cs="Arial"/>
          <w:lang w:val="en" w:eastAsia="en-US"/>
        </w:rPr>
        <w:t>, click the image below.</w:t>
      </w:r>
    </w:p>
    <w:p w:rsidR="00F70C49" w:rsidRPr="00F70C49" w:rsidRDefault="00F70C49" w:rsidP="00F70C49">
      <w:pPr>
        <w:spacing w:line="360" w:lineRule="auto"/>
        <w:rPr>
          <w:rFonts w:ascii="Arial" w:eastAsia="Times New Roman" w:hAnsi="Arial" w:cs="Arial"/>
          <w:lang w:val="en" w:eastAsia="en-US"/>
        </w:rPr>
      </w:pPr>
      <w:r w:rsidRPr="00F70C49">
        <w:rPr>
          <w:rFonts w:ascii="Arial" w:eastAsia="Times New Roman" w:hAnsi="Arial" w:cs="Arial"/>
          <w:noProof/>
          <w:color w:val="0000FF"/>
          <w:lang w:eastAsia="en-US"/>
        </w:rPr>
        <w:drawing>
          <wp:inline distT="0" distB="0" distL="0" distR="0" wp14:anchorId="3A3B8B2B" wp14:editId="2A42B871">
            <wp:extent cx="6929618" cy="5314950"/>
            <wp:effectExtent l="0" t="0" r="5080" b="0"/>
            <wp:docPr id="12" name="Picture 12" descr="TRS-Inventory-Spreadshee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RS-Inventory-Spreadsheet">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48035" cy="5329076"/>
                    </a:xfrm>
                    <a:prstGeom prst="rect">
                      <a:avLst/>
                    </a:prstGeom>
                    <a:noFill/>
                    <a:ln>
                      <a:noFill/>
                    </a:ln>
                  </pic:spPr>
                </pic:pic>
              </a:graphicData>
            </a:graphic>
          </wp:inline>
        </w:drawing>
      </w:r>
    </w:p>
    <w:p w:rsidR="00F70C49" w:rsidRPr="00F70C49" w:rsidRDefault="00F70C49" w:rsidP="00F70C49">
      <w:pPr>
        <w:spacing w:before="450" w:after="75" w:line="276" w:lineRule="auto"/>
        <w:outlineLvl w:val="1"/>
        <w:rPr>
          <w:rFonts w:ascii="Arial" w:eastAsia="Times New Roman" w:hAnsi="Arial" w:cs="Arial"/>
          <w:b/>
          <w:lang w:val="en" w:eastAsia="en-US"/>
        </w:rPr>
      </w:pPr>
      <w:r w:rsidRPr="00F70C49">
        <w:rPr>
          <w:rFonts w:ascii="Arial" w:eastAsia="Times New Roman" w:hAnsi="Arial" w:cs="Arial"/>
          <w:b/>
          <w:lang w:val="en" w:eastAsia="en-US"/>
        </w:rPr>
        <w:t>Store Duplicate Items Together</w:t>
      </w:r>
    </w:p>
    <w:p w:rsidR="00F70C49" w:rsidRPr="00F70C49" w:rsidRDefault="00F70C49" w:rsidP="00F70C49">
      <w:pPr>
        <w:spacing w:before="240" w:after="240" w:line="360" w:lineRule="auto"/>
        <w:rPr>
          <w:rFonts w:ascii="Arial" w:eastAsia="Times New Roman" w:hAnsi="Arial" w:cs="Arial"/>
          <w:lang w:val="en" w:eastAsia="en-US"/>
        </w:rPr>
      </w:pPr>
      <w:r w:rsidRPr="00F70C49">
        <w:rPr>
          <w:rFonts w:ascii="Arial" w:eastAsia="Times New Roman" w:hAnsi="Arial" w:cs="Arial"/>
          <w:lang w:val="en" w:eastAsia="en-US"/>
        </w:rPr>
        <w:t>Try to keep your food storage inventory simple and organized. Some preppers will store all of their cooking essentials, dehydrated foods, freeze dried foods, cans and other boxes all on separate shelves. With any duplicates, keep them together. It will be easier for you to spot what needs to be replaced when you do your monthly inventory check.</w:t>
      </w:r>
    </w:p>
    <w:p w:rsidR="00F70C49" w:rsidRDefault="00F70C49" w:rsidP="00F70C49">
      <w:pPr>
        <w:spacing w:before="240" w:after="240" w:line="360" w:lineRule="auto"/>
        <w:rPr>
          <w:rFonts w:ascii="Arial" w:eastAsia="Times New Roman" w:hAnsi="Arial" w:cs="Arial"/>
          <w:i/>
          <w:iCs/>
          <w:lang w:val="en" w:eastAsia="en-US"/>
        </w:rPr>
      </w:pPr>
      <w:r w:rsidRPr="00F70C49">
        <w:rPr>
          <w:rFonts w:ascii="Arial" w:eastAsia="Times New Roman" w:hAnsi="Arial" w:cs="Arial"/>
          <w:i/>
          <w:iCs/>
          <w:lang w:val="en" w:eastAsia="en-US"/>
        </w:rPr>
        <w:t>Quick Tip: Be sure to keep the oldest items in the front and place new items in the back!</w:t>
      </w:r>
    </w:p>
    <w:p w:rsidR="00F70C49" w:rsidRPr="00F70C49" w:rsidRDefault="00F70C49" w:rsidP="00F70C49">
      <w:pPr>
        <w:spacing w:before="240" w:after="240" w:line="360" w:lineRule="auto"/>
        <w:rPr>
          <w:rFonts w:ascii="Arial" w:eastAsia="Times New Roman" w:hAnsi="Arial" w:cs="Arial"/>
          <w:lang w:val="en" w:eastAsia="en-US"/>
        </w:rPr>
      </w:pPr>
    </w:p>
    <w:p w:rsidR="00F70C49" w:rsidRPr="00F70C49" w:rsidRDefault="00F70C49" w:rsidP="00F70C49">
      <w:pPr>
        <w:spacing w:before="450" w:after="75" w:line="276" w:lineRule="auto"/>
        <w:outlineLvl w:val="1"/>
        <w:rPr>
          <w:rFonts w:ascii="Arial" w:eastAsia="Times New Roman" w:hAnsi="Arial" w:cs="Arial"/>
          <w:b/>
          <w:lang w:val="en" w:eastAsia="en-US"/>
        </w:rPr>
      </w:pPr>
      <w:r w:rsidRPr="00F70C49">
        <w:rPr>
          <w:rFonts w:ascii="Arial" w:eastAsia="Times New Roman" w:hAnsi="Arial" w:cs="Arial"/>
          <w:b/>
          <w:lang w:val="en" w:eastAsia="en-US"/>
        </w:rPr>
        <w:lastRenderedPageBreak/>
        <w:t>Deep, Accessible Shelving</w:t>
      </w:r>
    </w:p>
    <w:p w:rsidR="00F70C49" w:rsidRPr="00F70C49" w:rsidRDefault="00F70C49" w:rsidP="00F70C49">
      <w:pPr>
        <w:spacing w:before="240" w:after="240" w:line="360" w:lineRule="auto"/>
        <w:rPr>
          <w:rFonts w:ascii="Arial" w:eastAsia="Times New Roman" w:hAnsi="Arial" w:cs="Arial"/>
          <w:lang w:val="en" w:eastAsia="en-US"/>
        </w:rPr>
      </w:pPr>
      <w:r w:rsidRPr="00F70C49">
        <w:rPr>
          <w:rFonts w:ascii="Arial" w:eastAsia="Times New Roman" w:hAnsi="Arial" w:cs="Arial"/>
          <w:lang w:val="en" w:eastAsia="en-US"/>
        </w:rPr>
        <w:t>Having shelves that are easy to reach into and grab stuff out of can make food rotation so much easier. Be sure to keep the oldest items in the front and place new items in the back.</w:t>
      </w:r>
    </w:p>
    <w:p w:rsidR="00F70C49" w:rsidRPr="00F70C49" w:rsidRDefault="00F70C49" w:rsidP="00F70C49">
      <w:pPr>
        <w:shd w:val="clear" w:color="auto" w:fill="F2F8F9"/>
        <w:spacing w:line="360" w:lineRule="auto"/>
        <w:rPr>
          <w:rFonts w:ascii="Arial" w:eastAsia="Times New Roman" w:hAnsi="Arial" w:cs="Arial"/>
          <w:lang w:val="en" w:eastAsia="en-US"/>
        </w:rPr>
      </w:pPr>
      <w:r w:rsidRPr="00F70C49">
        <w:rPr>
          <w:rFonts w:ascii="Arial" w:eastAsia="Times New Roman" w:hAnsi="Arial" w:cs="Arial"/>
          <w:b/>
          <w:bCs/>
          <w:lang w:val="en" w:eastAsia="en-US"/>
        </w:rPr>
        <w:t>"</w:t>
      </w:r>
      <w:r w:rsidRPr="00F70C49">
        <w:rPr>
          <w:rFonts w:ascii="Arial" w:eastAsia="Times New Roman" w:hAnsi="Arial" w:cs="Arial"/>
          <w:lang w:val="en" w:eastAsia="en-US"/>
        </w:rPr>
        <w:t xml:space="preserve">Store food in categories on your shelves, either in boxes of No. 10 cans, cases or even stackable half-case cardboard trays of canned foods, often stocked this way at the grocery store. If shelves are deep, you can keep older boxes or trays in the front, and add new ones to the back of each section. It’s simple to notice when you’ve used a box, case or half-case tray in each food category. You know then that it’s time to replace that food.” </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439F"/>
    <w:multiLevelType w:val="multilevel"/>
    <w:tmpl w:val="BA447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E0D0BA2"/>
    <w:multiLevelType w:val="multilevel"/>
    <w:tmpl w:val="F780B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C49"/>
    <w:rsid w:val="00572EE9"/>
    <w:rsid w:val="00D3435D"/>
    <w:rsid w:val="00E30128"/>
    <w:rsid w:val="00F70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049A63"/>
  <w15:chartTrackingRefBased/>
  <w15:docId w15:val="{EB009356-7C8A-4556-95A4-13A42E8BA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3438344">
      <w:bodyDiv w:val="1"/>
      <w:marLeft w:val="0"/>
      <w:marRight w:val="0"/>
      <w:marTop w:val="0"/>
      <w:marBottom w:val="0"/>
      <w:divBdr>
        <w:top w:val="none" w:sz="0" w:space="0" w:color="auto"/>
        <w:left w:val="none" w:sz="0" w:space="0" w:color="auto"/>
        <w:bottom w:val="none" w:sz="0" w:space="0" w:color="auto"/>
        <w:right w:val="none" w:sz="0" w:space="0" w:color="auto"/>
      </w:divBdr>
      <w:divsChild>
        <w:div w:id="1762218133">
          <w:marLeft w:val="0"/>
          <w:marRight w:val="0"/>
          <w:marTop w:val="0"/>
          <w:marBottom w:val="0"/>
          <w:divBdr>
            <w:top w:val="none" w:sz="0" w:space="0" w:color="auto"/>
            <w:left w:val="none" w:sz="0" w:space="0" w:color="auto"/>
            <w:bottom w:val="none" w:sz="0" w:space="0" w:color="auto"/>
            <w:right w:val="none" w:sz="0" w:space="0" w:color="auto"/>
          </w:divBdr>
          <w:divsChild>
            <w:div w:id="766073698">
              <w:marLeft w:val="0"/>
              <w:marRight w:val="0"/>
              <w:marTop w:val="0"/>
              <w:marBottom w:val="0"/>
              <w:divBdr>
                <w:top w:val="none" w:sz="0" w:space="0" w:color="auto"/>
                <w:left w:val="none" w:sz="0" w:space="0" w:color="auto"/>
                <w:bottom w:val="none" w:sz="0" w:space="0" w:color="auto"/>
                <w:right w:val="none" w:sz="0" w:space="0" w:color="auto"/>
              </w:divBdr>
              <w:divsChild>
                <w:div w:id="796029387">
                  <w:marLeft w:val="0"/>
                  <w:marRight w:val="0"/>
                  <w:marTop w:val="0"/>
                  <w:marBottom w:val="0"/>
                  <w:divBdr>
                    <w:top w:val="none" w:sz="0" w:space="0" w:color="auto"/>
                    <w:left w:val="none" w:sz="0" w:space="0" w:color="auto"/>
                    <w:bottom w:val="none" w:sz="0" w:space="0" w:color="auto"/>
                    <w:right w:val="none" w:sz="0" w:space="0" w:color="auto"/>
                  </w:divBdr>
                  <w:divsChild>
                    <w:div w:id="651905477">
                      <w:marLeft w:val="0"/>
                      <w:marRight w:val="0"/>
                      <w:marTop w:val="0"/>
                      <w:marBottom w:val="0"/>
                      <w:divBdr>
                        <w:top w:val="none" w:sz="0" w:space="0" w:color="auto"/>
                        <w:left w:val="none" w:sz="0" w:space="0" w:color="auto"/>
                        <w:bottom w:val="none" w:sz="0" w:space="0" w:color="auto"/>
                        <w:right w:val="none" w:sz="0" w:space="0" w:color="auto"/>
                      </w:divBdr>
                      <w:divsChild>
                        <w:div w:id="1883901147">
                          <w:marLeft w:val="0"/>
                          <w:marRight w:val="0"/>
                          <w:marTop w:val="0"/>
                          <w:marBottom w:val="0"/>
                          <w:divBdr>
                            <w:top w:val="none" w:sz="0" w:space="0" w:color="auto"/>
                            <w:left w:val="none" w:sz="0" w:space="0" w:color="auto"/>
                            <w:bottom w:val="none" w:sz="0" w:space="0" w:color="auto"/>
                            <w:right w:val="none" w:sz="0" w:space="0" w:color="auto"/>
                          </w:divBdr>
                          <w:divsChild>
                            <w:div w:id="1470171433">
                              <w:marLeft w:val="0"/>
                              <w:marRight w:val="0"/>
                              <w:marTop w:val="0"/>
                              <w:marBottom w:val="0"/>
                              <w:divBdr>
                                <w:top w:val="none" w:sz="0" w:space="0" w:color="auto"/>
                                <w:left w:val="none" w:sz="0" w:space="0" w:color="auto"/>
                                <w:bottom w:val="none" w:sz="0" w:space="0" w:color="auto"/>
                                <w:right w:val="none" w:sz="0" w:space="0" w:color="auto"/>
                              </w:divBdr>
                              <w:divsChild>
                                <w:div w:id="863981532">
                                  <w:marLeft w:val="0"/>
                                  <w:marRight w:val="0"/>
                                  <w:marTop w:val="0"/>
                                  <w:marBottom w:val="0"/>
                                  <w:divBdr>
                                    <w:top w:val="none" w:sz="0" w:space="0" w:color="auto"/>
                                    <w:left w:val="none" w:sz="0" w:space="0" w:color="auto"/>
                                    <w:bottom w:val="none" w:sz="0" w:space="0" w:color="auto"/>
                                    <w:right w:val="none" w:sz="0" w:space="0" w:color="auto"/>
                                  </w:divBdr>
                                  <w:divsChild>
                                    <w:div w:id="846597462">
                                      <w:marLeft w:val="0"/>
                                      <w:marRight w:val="0"/>
                                      <w:marTop w:val="0"/>
                                      <w:marBottom w:val="0"/>
                                      <w:divBdr>
                                        <w:top w:val="none" w:sz="0" w:space="0" w:color="auto"/>
                                        <w:left w:val="none" w:sz="0" w:space="0" w:color="auto"/>
                                        <w:bottom w:val="none" w:sz="0" w:space="0" w:color="auto"/>
                                        <w:right w:val="none" w:sz="0" w:space="0" w:color="auto"/>
                                      </w:divBdr>
                                      <w:divsChild>
                                        <w:div w:id="267006534">
                                          <w:marLeft w:val="0"/>
                                          <w:marRight w:val="0"/>
                                          <w:marTop w:val="0"/>
                                          <w:marBottom w:val="0"/>
                                          <w:divBdr>
                                            <w:top w:val="none" w:sz="0" w:space="0" w:color="auto"/>
                                            <w:left w:val="none" w:sz="0" w:space="0" w:color="auto"/>
                                            <w:bottom w:val="none" w:sz="0" w:space="0" w:color="auto"/>
                                            <w:right w:val="none" w:sz="0" w:space="0" w:color="auto"/>
                                          </w:divBdr>
                                          <w:divsChild>
                                            <w:div w:id="1590694423">
                                              <w:marLeft w:val="0"/>
                                              <w:marRight w:val="0"/>
                                              <w:marTop w:val="0"/>
                                              <w:marBottom w:val="0"/>
                                              <w:divBdr>
                                                <w:top w:val="none" w:sz="0" w:space="0" w:color="auto"/>
                                                <w:left w:val="none" w:sz="0" w:space="0" w:color="auto"/>
                                                <w:bottom w:val="none" w:sz="0" w:space="0" w:color="auto"/>
                                                <w:right w:val="none" w:sz="0" w:space="0" w:color="auto"/>
                                              </w:divBdr>
                                              <w:divsChild>
                                                <w:div w:id="549536345">
                                                  <w:marLeft w:val="0"/>
                                                  <w:marRight w:val="0"/>
                                                  <w:marTop w:val="0"/>
                                                  <w:marBottom w:val="0"/>
                                                  <w:divBdr>
                                                    <w:top w:val="none" w:sz="0" w:space="0" w:color="auto"/>
                                                    <w:left w:val="none" w:sz="0" w:space="0" w:color="auto"/>
                                                    <w:bottom w:val="none" w:sz="0" w:space="0" w:color="auto"/>
                                                    <w:right w:val="none" w:sz="0" w:space="0" w:color="auto"/>
                                                  </w:divBdr>
                                                  <w:divsChild>
                                                    <w:div w:id="906114119">
                                                      <w:marLeft w:val="0"/>
                                                      <w:marRight w:val="0"/>
                                                      <w:marTop w:val="0"/>
                                                      <w:marBottom w:val="0"/>
                                                      <w:divBdr>
                                                        <w:top w:val="none" w:sz="0" w:space="0" w:color="auto"/>
                                                        <w:left w:val="none" w:sz="0" w:space="0" w:color="auto"/>
                                                        <w:bottom w:val="none" w:sz="0" w:space="0" w:color="auto"/>
                                                        <w:right w:val="none" w:sz="0" w:space="0" w:color="auto"/>
                                                      </w:divBdr>
                                                      <w:divsChild>
                                                        <w:div w:id="344555160">
                                                          <w:marLeft w:val="0"/>
                                                          <w:marRight w:val="0"/>
                                                          <w:marTop w:val="0"/>
                                                          <w:marBottom w:val="0"/>
                                                          <w:divBdr>
                                                            <w:top w:val="none" w:sz="0" w:space="0" w:color="auto"/>
                                                            <w:left w:val="none" w:sz="0" w:space="0" w:color="auto"/>
                                                            <w:bottom w:val="none" w:sz="0" w:space="0" w:color="auto"/>
                                                            <w:right w:val="none" w:sz="0" w:space="0" w:color="auto"/>
                                                          </w:divBdr>
                                                          <w:divsChild>
                                                            <w:div w:id="1233272153">
                                                              <w:marLeft w:val="0"/>
                                                              <w:marRight w:val="0"/>
                                                              <w:marTop w:val="0"/>
                                                              <w:marBottom w:val="0"/>
                                                              <w:divBdr>
                                                                <w:top w:val="none" w:sz="0" w:space="0" w:color="auto"/>
                                                                <w:left w:val="none" w:sz="0" w:space="0" w:color="auto"/>
                                                                <w:bottom w:val="none" w:sz="0" w:space="0" w:color="auto"/>
                                                                <w:right w:val="none" w:sz="0" w:space="0" w:color="auto"/>
                                                              </w:divBdr>
                                                              <w:divsChild>
                                                                <w:div w:id="1531457341">
                                                                  <w:marLeft w:val="0"/>
                                                                  <w:marRight w:val="0"/>
                                                                  <w:marTop w:val="0"/>
                                                                  <w:marBottom w:val="0"/>
                                                                  <w:divBdr>
                                                                    <w:top w:val="none" w:sz="0" w:space="0" w:color="auto"/>
                                                                    <w:left w:val="none" w:sz="0" w:space="0" w:color="auto"/>
                                                                    <w:bottom w:val="none" w:sz="0" w:space="0" w:color="auto"/>
                                                                    <w:right w:val="none" w:sz="0" w:space="0" w:color="auto"/>
                                                                  </w:divBdr>
                                                                  <w:divsChild>
                                                                    <w:div w:id="2134787576">
                                                                      <w:marLeft w:val="0"/>
                                                                      <w:marRight w:val="0"/>
                                                                      <w:marTop w:val="0"/>
                                                                      <w:marBottom w:val="0"/>
                                                                      <w:divBdr>
                                                                        <w:top w:val="none" w:sz="0" w:space="0" w:color="auto"/>
                                                                        <w:left w:val="none" w:sz="0" w:space="0" w:color="auto"/>
                                                                        <w:bottom w:val="none" w:sz="0" w:space="0" w:color="auto"/>
                                                                        <w:right w:val="none" w:sz="0" w:space="0" w:color="auto"/>
                                                                      </w:divBdr>
                                                                      <w:divsChild>
                                                                        <w:div w:id="2014530929">
                                                                          <w:marLeft w:val="0"/>
                                                                          <w:marRight w:val="0"/>
                                                                          <w:marTop w:val="0"/>
                                                                          <w:marBottom w:val="360"/>
                                                                          <w:divBdr>
                                                                            <w:top w:val="none" w:sz="0" w:space="0" w:color="auto"/>
                                                                            <w:left w:val="none" w:sz="0" w:space="0" w:color="auto"/>
                                                                            <w:bottom w:val="none" w:sz="0" w:space="0" w:color="auto"/>
                                                                            <w:right w:val="none" w:sz="0" w:space="0" w:color="auto"/>
                                                                          </w:divBdr>
                                                                          <w:divsChild>
                                                                            <w:div w:id="2087650711">
                                                                              <w:marLeft w:val="0"/>
                                                                              <w:marRight w:val="0"/>
                                                                              <w:marTop w:val="0"/>
                                                                              <w:marBottom w:val="0"/>
                                                                              <w:divBdr>
                                                                                <w:top w:val="none" w:sz="0" w:space="0" w:color="auto"/>
                                                                                <w:left w:val="none" w:sz="0" w:space="0" w:color="auto"/>
                                                                                <w:bottom w:val="none" w:sz="0" w:space="0" w:color="auto"/>
                                                                                <w:right w:val="none" w:sz="0" w:space="0" w:color="auto"/>
                                                                              </w:divBdr>
                                                                              <w:divsChild>
                                                                                <w:div w:id="1622951684">
                                                                                  <w:marLeft w:val="0"/>
                                                                                  <w:marRight w:val="0"/>
                                                                                  <w:marTop w:val="0"/>
                                                                                  <w:marBottom w:val="0"/>
                                                                                  <w:divBdr>
                                                                                    <w:top w:val="none" w:sz="0" w:space="0" w:color="auto"/>
                                                                                    <w:left w:val="none" w:sz="0" w:space="0" w:color="auto"/>
                                                                                    <w:bottom w:val="none" w:sz="0" w:space="0" w:color="auto"/>
                                                                                    <w:right w:val="none" w:sz="0" w:space="0" w:color="auto"/>
                                                                                  </w:divBdr>
                                                                                  <w:divsChild>
                                                                                    <w:div w:id="294482785">
                                                                                      <w:marLeft w:val="0"/>
                                                                                      <w:marRight w:val="0"/>
                                                                                      <w:marTop w:val="0"/>
                                                                                      <w:marBottom w:val="0"/>
                                                                                      <w:divBdr>
                                                                                        <w:top w:val="none" w:sz="0" w:space="0" w:color="auto"/>
                                                                                        <w:left w:val="none" w:sz="0" w:space="0" w:color="auto"/>
                                                                                        <w:bottom w:val="none" w:sz="0" w:space="0" w:color="auto"/>
                                                                                        <w:right w:val="none" w:sz="0" w:space="0" w:color="auto"/>
                                                                                      </w:divBdr>
                                                                                      <w:divsChild>
                                                                                        <w:div w:id="996954285">
                                                                                          <w:marLeft w:val="0"/>
                                                                                          <w:marRight w:val="0"/>
                                                                                          <w:marTop w:val="0"/>
                                                                                          <w:marBottom w:val="0"/>
                                                                                          <w:divBdr>
                                                                                            <w:top w:val="none" w:sz="0" w:space="0" w:color="auto"/>
                                                                                            <w:left w:val="none" w:sz="0" w:space="0" w:color="auto"/>
                                                                                            <w:bottom w:val="none" w:sz="0" w:space="0" w:color="auto"/>
                                                                                            <w:right w:val="none" w:sz="0" w:space="0" w:color="auto"/>
                                                                                          </w:divBdr>
                                                                                          <w:divsChild>
                                                                                            <w:div w:id="1484539627">
                                                                                              <w:marLeft w:val="0"/>
                                                                                              <w:marRight w:val="0"/>
                                                                                              <w:marTop w:val="0"/>
                                                                                              <w:marBottom w:val="0"/>
                                                                                              <w:divBdr>
                                                                                                <w:top w:val="none" w:sz="0" w:space="0" w:color="auto"/>
                                                                                                <w:left w:val="none" w:sz="0" w:space="0" w:color="auto"/>
                                                                                                <w:bottom w:val="none" w:sz="0" w:space="0" w:color="auto"/>
                                                                                                <w:right w:val="none" w:sz="0" w:space="0" w:color="auto"/>
                                                                                              </w:divBdr>
                                                                                              <w:divsChild>
                                                                                                <w:div w:id="83487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7177052">
                                                                                      <w:marLeft w:val="0"/>
                                                                                      <w:marRight w:val="0"/>
                                                                                      <w:marTop w:val="0"/>
                                                                                      <w:marBottom w:val="0"/>
                                                                                      <w:divBdr>
                                                                                        <w:top w:val="none" w:sz="0" w:space="0" w:color="auto"/>
                                                                                        <w:left w:val="none" w:sz="0" w:space="0" w:color="auto"/>
                                                                                        <w:bottom w:val="none" w:sz="0" w:space="0" w:color="auto"/>
                                                                                        <w:right w:val="none" w:sz="0" w:space="0" w:color="auto"/>
                                                                                      </w:divBdr>
                                                                                      <w:divsChild>
                                                                                        <w:div w:id="1942302652">
                                                                                          <w:marLeft w:val="0"/>
                                                                                          <w:marRight w:val="0"/>
                                                                                          <w:marTop w:val="0"/>
                                                                                          <w:marBottom w:val="0"/>
                                                                                          <w:divBdr>
                                                                                            <w:top w:val="none" w:sz="0" w:space="0" w:color="auto"/>
                                                                                            <w:left w:val="none" w:sz="0" w:space="0" w:color="auto"/>
                                                                                            <w:bottom w:val="none" w:sz="0" w:space="0" w:color="auto"/>
                                                                                            <w:right w:val="none" w:sz="0" w:space="0" w:color="auto"/>
                                                                                          </w:divBdr>
                                                                                          <w:divsChild>
                                                                                            <w:div w:id="1271887746">
                                                                                              <w:marLeft w:val="0"/>
                                                                                              <w:marRight w:val="0"/>
                                                                                              <w:marTop w:val="0"/>
                                                                                              <w:marBottom w:val="0"/>
                                                                                              <w:divBdr>
                                                                                                <w:top w:val="none" w:sz="0" w:space="0" w:color="auto"/>
                                                                                                <w:left w:val="none" w:sz="0" w:space="0" w:color="auto"/>
                                                                                                <w:bottom w:val="none" w:sz="0" w:space="0" w:color="auto"/>
                                                                                                <w:right w:val="none" w:sz="0" w:space="0" w:color="auto"/>
                                                                                              </w:divBdr>
                                                                                              <w:divsChild>
                                                                                                <w:div w:id="395979330">
                                                                                                  <w:marLeft w:val="0"/>
                                                                                                  <w:marRight w:val="0"/>
                                                                                                  <w:marTop w:val="0"/>
                                                                                                  <w:marBottom w:val="0"/>
                                                                                                  <w:divBdr>
                                                                                                    <w:top w:val="none" w:sz="0" w:space="0" w:color="auto"/>
                                                                                                    <w:left w:val="none" w:sz="0" w:space="0" w:color="auto"/>
                                                                                                    <w:bottom w:val="none" w:sz="0" w:space="0" w:color="auto"/>
                                                                                                    <w:right w:val="none" w:sz="0" w:space="0" w:color="auto"/>
                                                                                                  </w:divBdr>
                                                                                                  <w:divsChild>
                                                                                                    <w:div w:id="7120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663768">
                                                                                          <w:marLeft w:val="0"/>
                                                                                          <w:marRight w:val="0"/>
                                                                                          <w:marTop w:val="0"/>
                                                                                          <w:marBottom w:val="0"/>
                                                                                          <w:divBdr>
                                                                                            <w:top w:val="none" w:sz="0" w:space="0" w:color="auto"/>
                                                                                            <w:left w:val="none" w:sz="0" w:space="0" w:color="auto"/>
                                                                                            <w:bottom w:val="none" w:sz="0" w:space="0" w:color="auto"/>
                                                                                            <w:right w:val="none" w:sz="0" w:space="0" w:color="auto"/>
                                                                                          </w:divBdr>
                                                                                        </w:div>
                                                                                        <w:div w:id="154312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173045">
                                                                                  <w:marLeft w:val="0"/>
                                                                                  <w:marRight w:val="0"/>
                                                                                  <w:marTop w:val="75"/>
                                                                                  <w:marBottom w:val="150"/>
                                                                                  <w:divBdr>
                                                                                    <w:top w:val="none" w:sz="0" w:space="0" w:color="auto"/>
                                                                                    <w:left w:val="none" w:sz="0" w:space="0" w:color="auto"/>
                                                                                    <w:bottom w:val="none" w:sz="0" w:space="0" w:color="auto"/>
                                                                                    <w:right w:val="none" w:sz="0" w:space="0" w:color="auto"/>
                                                                                  </w:divBdr>
                                                                                  <w:divsChild>
                                                                                    <w:div w:id="2100639367">
                                                                                      <w:marLeft w:val="0"/>
                                                                                      <w:marRight w:val="0"/>
                                                                                      <w:marTop w:val="0"/>
                                                                                      <w:marBottom w:val="0"/>
                                                                                      <w:divBdr>
                                                                                        <w:top w:val="none" w:sz="0" w:space="0" w:color="auto"/>
                                                                                        <w:left w:val="none" w:sz="0" w:space="0" w:color="auto"/>
                                                                                        <w:bottom w:val="none" w:sz="0" w:space="0" w:color="auto"/>
                                                                                        <w:right w:val="none" w:sz="0" w:space="0" w:color="auto"/>
                                                                                      </w:divBdr>
                                                                                      <w:divsChild>
                                                                                        <w:div w:id="1768190126">
                                                                                          <w:marLeft w:val="0"/>
                                                                                          <w:marRight w:val="0"/>
                                                                                          <w:marTop w:val="0"/>
                                                                                          <w:marBottom w:val="0"/>
                                                                                          <w:divBdr>
                                                                                            <w:top w:val="none" w:sz="0" w:space="0" w:color="auto"/>
                                                                                            <w:left w:val="none" w:sz="0" w:space="0" w:color="auto"/>
                                                                                            <w:bottom w:val="none" w:sz="0" w:space="0" w:color="auto"/>
                                                                                            <w:right w:val="none" w:sz="0" w:space="0" w:color="auto"/>
                                                                                          </w:divBdr>
                                                                                          <w:divsChild>
                                                                                            <w:div w:id="1065495411">
                                                                                              <w:marLeft w:val="0"/>
                                                                                              <w:marRight w:val="0"/>
                                                                                              <w:marTop w:val="0"/>
                                                                                              <w:marBottom w:val="0"/>
                                                                                              <w:divBdr>
                                                                                                <w:top w:val="none" w:sz="0" w:space="0" w:color="auto"/>
                                                                                                <w:left w:val="none" w:sz="0" w:space="0" w:color="auto"/>
                                                                                                <w:bottom w:val="none" w:sz="0" w:space="0" w:color="auto"/>
                                                                                                <w:right w:val="none" w:sz="0" w:space="0" w:color="auto"/>
                                                                                              </w:divBdr>
                                                                                              <w:divsChild>
                                                                                                <w:div w:id="1679624401">
                                                                                                  <w:marLeft w:val="0"/>
                                                                                                  <w:marRight w:val="0"/>
                                                                                                  <w:marTop w:val="0"/>
                                                                                                  <w:marBottom w:val="0"/>
                                                                                                  <w:divBdr>
                                                                                                    <w:top w:val="none" w:sz="0" w:space="0" w:color="auto"/>
                                                                                                    <w:left w:val="none" w:sz="0" w:space="0" w:color="auto"/>
                                                                                                    <w:bottom w:val="none" w:sz="0" w:space="0" w:color="auto"/>
                                                                                                    <w:right w:val="none" w:sz="0" w:space="0" w:color="auto"/>
                                                                                                  </w:divBdr>
                                                                                                  <w:divsChild>
                                                                                                    <w:div w:id="421680300">
                                                                                                      <w:marLeft w:val="-223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250800">
                                                                                          <w:marLeft w:val="0"/>
                                                                                          <w:marRight w:val="0"/>
                                                                                          <w:marTop w:val="0"/>
                                                                                          <w:marBottom w:val="270"/>
                                                                                          <w:divBdr>
                                                                                            <w:top w:val="none" w:sz="0" w:space="0" w:color="auto"/>
                                                                                            <w:left w:val="none" w:sz="0" w:space="0" w:color="auto"/>
                                                                                            <w:bottom w:val="none" w:sz="0" w:space="0" w:color="auto"/>
                                                                                            <w:right w:val="none" w:sz="0" w:space="0" w:color="auto"/>
                                                                                          </w:divBdr>
                                                                                          <w:divsChild>
                                                                                            <w:div w:id="795221820">
                                                                                              <w:marLeft w:val="0"/>
                                                                                              <w:marRight w:val="0"/>
                                                                                              <w:marTop w:val="0"/>
                                                                                              <w:marBottom w:val="0"/>
                                                                                              <w:divBdr>
                                                                                                <w:top w:val="none" w:sz="0" w:space="0" w:color="auto"/>
                                                                                                <w:left w:val="none" w:sz="0" w:space="0" w:color="auto"/>
                                                                                                <w:bottom w:val="none" w:sz="0" w:space="0" w:color="auto"/>
                                                                                                <w:right w:val="none" w:sz="0" w:space="0" w:color="auto"/>
                                                                                              </w:divBdr>
                                                                                              <w:divsChild>
                                                                                                <w:div w:id="1559828002">
                                                                                                  <w:marLeft w:val="75"/>
                                                                                                  <w:marRight w:val="0"/>
                                                                                                  <w:marTop w:val="75"/>
                                                                                                  <w:marBottom w:val="0"/>
                                                                                                  <w:divBdr>
                                                                                                    <w:top w:val="none" w:sz="0" w:space="0" w:color="auto"/>
                                                                                                    <w:left w:val="none" w:sz="0" w:space="0" w:color="auto"/>
                                                                                                    <w:bottom w:val="none" w:sz="0" w:space="0" w:color="auto"/>
                                                                                                    <w:right w:val="none" w:sz="0" w:space="0" w:color="auto"/>
                                                                                                  </w:divBdr>
                                                                                                  <w:divsChild>
                                                                                                    <w:div w:id="695927964">
                                                                                                      <w:marLeft w:val="0"/>
                                                                                                      <w:marRight w:val="0"/>
                                                                                                      <w:marTop w:val="0"/>
                                                                                                      <w:marBottom w:val="0"/>
                                                                                                      <w:divBdr>
                                                                                                        <w:top w:val="none" w:sz="0" w:space="0" w:color="auto"/>
                                                                                                        <w:left w:val="none" w:sz="0" w:space="0" w:color="auto"/>
                                                                                                        <w:bottom w:val="none" w:sz="0" w:space="0" w:color="auto"/>
                                                                                                        <w:right w:val="none" w:sz="0" w:space="0" w:color="auto"/>
                                                                                                      </w:divBdr>
                                                                                                      <w:divsChild>
                                                                                                        <w:div w:id="154667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581827">
                                                                                  <w:marLeft w:val="0"/>
                                                                                  <w:marRight w:val="0"/>
                                                                                  <w:marTop w:val="0"/>
                                                                                  <w:marBottom w:val="0"/>
                                                                                  <w:divBdr>
                                                                                    <w:top w:val="none" w:sz="0" w:space="0" w:color="auto"/>
                                                                                    <w:left w:val="none" w:sz="0" w:space="0" w:color="auto"/>
                                                                                    <w:bottom w:val="none" w:sz="0" w:space="0" w:color="auto"/>
                                                                                    <w:right w:val="none" w:sz="0" w:space="0" w:color="auto"/>
                                                                                  </w:divBdr>
                                                                                </w:div>
                                                                                <w:div w:id="1651716296">
                                                                                  <w:marLeft w:val="0"/>
                                                                                  <w:marRight w:val="0"/>
                                                                                  <w:marTop w:val="0"/>
                                                                                  <w:marBottom w:val="0"/>
                                                                                  <w:divBdr>
                                                                                    <w:top w:val="none" w:sz="0" w:space="0" w:color="auto"/>
                                                                                    <w:left w:val="none" w:sz="0" w:space="0" w:color="auto"/>
                                                                                    <w:bottom w:val="none" w:sz="0" w:space="0" w:color="auto"/>
                                                                                    <w:right w:val="none" w:sz="0" w:space="0" w:color="auto"/>
                                                                                  </w:divBdr>
                                                                                  <w:divsChild>
                                                                                    <w:div w:id="2087065521">
                                                                                      <w:marLeft w:val="0"/>
                                                                                      <w:marRight w:val="0"/>
                                                                                      <w:marTop w:val="0"/>
                                                                                      <w:marBottom w:val="0"/>
                                                                                      <w:divBdr>
                                                                                        <w:top w:val="none" w:sz="0" w:space="0" w:color="auto"/>
                                                                                        <w:left w:val="none" w:sz="0" w:space="0" w:color="auto"/>
                                                                                        <w:bottom w:val="none" w:sz="0" w:space="0" w:color="auto"/>
                                                                                        <w:right w:val="none" w:sz="0" w:space="0" w:color="auto"/>
                                                                                      </w:divBdr>
                                                                                      <w:divsChild>
                                                                                        <w:div w:id="1905022114">
                                                                                          <w:blockQuote w:val="1"/>
                                                                                          <w:marLeft w:val="300"/>
                                                                                          <w:marRight w:val="300"/>
                                                                                          <w:marTop w:val="300"/>
                                                                                          <w:marBottom w:val="300"/>
                                                                                          <w:divBdr>
                                                                                            <w:top w:val="single" w:sz="6" w:space="8" w:color="DDDDDD"/>
                                                                                            <w:left w:val="single" w:sz="6" w:space="15" w:color="DDDDDD"/>
                                                                                            <w:bottom w:val="single" w:sz="6" w:space="8" w:color="DDDDDD"/>
                                                                                            <w:right w:val="single" w:sz="6" w:space="15" w:color="DDDDDD"/>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ereadystore.com/wordpress/wp-content/uploads/2016/08/Ready-Store-Food-Storage-Inventory-Plan.pdf" TargetMode="External"/><Relationship Id="rId5" Type="http://schemas.openxmlformats.org/officeDocument/2006/relationships/hyperlink" Target="https://www.thereadystore.com/wordpress/wp-content/uploads/2016/08/Food-Storage-Inventory-Sheet.xl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593</Words>
  <Characters>3091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2016-09-12T00:38:00Z</dcterms:created>
  <dcterms:modified xsi:type="dcterms:W3CDTF">2016-09-12T00:40:00Z</dcterms:modified>
</cp:coreProperties>
</file>