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35D7" w:rsidRPr="00FE35D7" w:rsidRDefault="00FE35D7" w:rsidP="00FE35D7">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bookmarkStart w:id="0" w:name="_GoBack"/>
      <w:bookmarkEnd w:id="0"/>
      <w:r w:rsidRPr="00FE35D7">
        <w:rPr>
          <w:rFonts w:ascii="Times New Roman" w:eastAsia="Times New Roman" w:hAnsi="Times New Roman" w:cs="Times New Roman"/>
          <w:b/>
          <w:bCs/>
          <w:kern w:val="36"/>
          <w:sz w:val="48"/>
          <w:szCs w:val="48"/>
        </w:rPr>
        <w:t xml:space="preserve">How </w:t>
      </w:r>
      <w:proofErr w:type="gramStart"/>
      <w:r w:rsidRPr="00FE35D7">
        <w:rPr>
          <w:rFonts w:ascii="Times New Roman" w:eastAsia="Times New Roman" w:hAnsi="Times New Roman" w:cs="Times New Roman"/>
          <w:b/>
          <w:bCs/>
          <w:kern w:val="36"/>
          <w:sz w:val="48"/>
          <w:szCs w:val="48"/>
        </w:rPr>
        <w:t>To</w:t>
      </w:r>
      <w:proofErr w:type="gramEnd"/>
      <w:r w:rsidRPr="00FE35D7">
        <w:rPr>
          <w:rFonts w:ascii="Times New Roman" w:eastAsia="Times New Roman" w:hAnsi="Times New Roman" w:cs="Times New Roman"/>
          <w:b/>
          <w:bCs/>
          <w:kern w:val="36"/>
          <w:sz w:val="48"/>
          <w:szCs w:val="48"/>
        </w:rPr>
        <w:t xml:space="preserve"> Plan Your Pantry</w:t>
      </w:r>
    </w:p>
    <w:p w:rsidR="00FE35D7" w:rsidRPr="00FE35D7" w:rsidRDefault="00FE35D7" w:rsidP="00FE35D7">
      <w:pPr>
        <w:spacing w:before="100" w:beforeAutospacing="1" w:after="100" w:afterAutospacing="1" w:line="240" w:lineRule="auto"/>
        <w:rPr>
          <w:rFonts w:ascii="Times New Roman" w:eastAsia="Times New Roman" w:hAnsi="Times New Roman" w:cs="Times New Roman"/>
          <w:sz w:val="24"/>
          <w:szCs w:val="24"/>
        </w:rPr>
      </w:pPr>
      <w:proofErr w:type="gramStart"/>
      <w:r w:rsidRPr="00FE35D7">
        <w:rPr>
          <w:rFonts w:ascii="Times New Roman" w:eastAsia="Times New Roman" w:hAnsi="Times New Roman" w:cs="Times New Roman"/>
          <w:sz w:val="24"/>
          <w:szCs w:val="24"/>
        </w:rPr>
        <w:t>by</w:t>
      </w:r>
      <w:proofErr w:type="gramEnd"/>
      <w:r w:rsidRPr="00FE35D7">
        <w:rPr>
          <w:rFonts w:ascii="Times New Roman" w:eastAsia="Times New Roman" w:hAnsi="Times New Roman" w:cs="Times New Roman"/>
          <w:sz w:val="24"/>
          <w:szCs w:val="24"/>
        </w:rPr>
        <w:t xml:space="preserve"> </w:t>
      </w:r>
      <w:hyperlink r:id="rId6" w:history="1">
        <w:r w:rsidRPr="00FE35D7">
          <w:rPr>
            <w:rFonts w:ascii="Times New Roman" w:eastAsia="Times New Roman" w:hAnsi="Times New Roman" w:cs="Times New Roman"/>
            <w:color w:val="0000FF"/>
            <w:sz w:val="24"/>
            <w:szCs w:val="24"/>
            <w:u w:val="single"/>
          </w:rPr>
          <w:t>Kathy</w:t>
        </w:r>
      </w:hyperlink>
      <w:r w:rsidRPr="00FE35D7">
        <w:rPr>
          <w:rFonts w:ascii="Times New Roman" w:eastAsia="Times New Roman" w:hAnsi="Times New Roman" w:cs="Times New Roman"/>
          <w:sz w:val="24"/>
          <w:szCs w:val="24"/>
        </w:rPr>
        <w:t xml:space="preserve"> </w:t>
      </w:r>
    </w:p>
    <w:p w:rsidR="00FE35D7" w:rsidRPr="00FE35D7" w:rsidRDefault="00FE35D7" w:rsidP="00FE35D7">
      <w:p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sz w:val="24"/>
          <w:szCs w:val="24"/>
        </w:rPr>
        <w:t xml:space="preserve">Canning and freezing are a lot of work, but preserving your own food is one of the most satisfying homemaking </w:t>
      </w:r>
      <w:proofErr w:type="gramStart"/>
      <w:r w:rsidRPr="00FE35D7">
        <w:rPr>
          <w:rFonts w:ascii="Arial" w:eastAsia="Times New Roman" w:hAnsi="Arial" w:cs="Arial"/>
          <w:sz w:val="24"/>
          <w:szCs w:val="24"/>
        </w:rPr>
        <w:t>task</w:t>
      </w:r>
      <w:proofErr w:type="gramEnd"/>
      <w:r w:rsidRPr="00FE35D7">
        <w:rPr>
          <w:rFonts w:ascii="Arial" w:eastAsia="Times New Roman" w:hAnsi="Arial" w:cs="Arial"/>
          <w:sz w:val="24"/>
          <w:szCs w:val="24"/>
        </w:rPr>
        <w:t xml:space="preserve"> when it is finished. I love hearing those lids pop as they seal after a day of canning. You may wonder if canning is worth all the hard work, I believe it is! There are seasons of life that it is difficult to can and that is </w:t>
      </w:r>
      <w:proofErr w:type="gramStart"/>
      <w:r w:rsidRPr="00FE35D7">
        <w:rPr>
          <w:rFonts w:ascii="Arial" w:eastAsia="Times New Roman" w:hAnsi="Arial" w:cs="Arial"/>
          <w:sz w:val="24"/>
          <w:szCs w:val="24"/>
        </w:rPr>
        <w:t>OK, that</w:t>
      </w:r>
      <w:proofErr w:type="gramEnd"/>
      <w:r w:rsidRPr="00FE35D7">
        <w:rPr>
          <w:rFonts w:ascii="Arial" w:eastAsia="Times New Roman" w:hAnsi="Arial" w:cs="Arial"/>
          <w:sz w:val="24"/>
          <w:szCs w:val="24"/>
        </w:rPr>
        <w:t xml:space="preserve"> does not mean you are a failure at homemaking.</w:t>
      </w:r>
    </w:p>
    <w:p w:rsidR="00FE35D7" w:rsidRPr="00FE35D7" w:rsidRDefault="00FE35D7" w:rsidP="00FE35D7">
      <w:p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sz w:val="24"/>
          <w:szCs w:val="24"/>
        </w:rPr>
        <w:t>Most of us were not brought up preserving our food, which makes it a daunting task to tackle. It is so</w:t>
      </w:r>
      <w:hyperlink r:id="rId7" w:tgtFrame="_blank" w:history="1">
        <w:r w:rsidRPr="00FE35D7">
          <w:rPr>
            <w:rFonts w:ascii="Arial" w:eastAsia="Times New Roman" w:hAnsi="Arial" w:cs="Arial"/>
            <w:color w:val="0000FF"/>
            <w:sz w:val="24"/>
            <w:szCs w:val="24"/>
            <w:u w:val="single"/>
          </w:rPr>
          <w:t xml:space="preserve"> important that our daughters learn this skill</w:t>
        </w:r>
      </w:hyperlink>
      <w:r w:rsidRPr="00FE35D7">
        <w:rPr>
          <w:rFonts w:ascii="Arial" w:eastAsia="Times New Roman" w:hAnsi="Arial" w:cs="Arial"/>
          <w:sz w:val="24"/>
          <w:szCs w:val="24"/>
        </w:rPr>
        <w:t xml:space="preserve">. As they get older, they are able come along side us and be a huge help to the family. Hopefully, by the time they have their own </w:t>
      </w:r>
      <w:proofErr w:type="gramStart"/>
      <w:r w:rsidRPr="00FE35D7">
        <w:rPr>
          <w:rFonts w:ascii="Arial" w:eastAsia="Times New Roman" w:hAnsi="Arial" w:cs="Arial"/>
          <w:sz w:val="24"/>
          <w:szCs w:val="24"/>
        </w:rPr>
        <w:t>home,</w:t>
      </w:r>
      <w:proofErr w:type="gramEnd"/>
      <w:r w:rsidRPr="00FE35D7">
        <w:rPr>
          <w:rFonts w:ascii="Arial" w:eastAsia="Times New Roman" w:hAnsi="Arial" w:cs="Arial"/>
          <w:sz w:val="24"/>
          <w:szCs w:val="24"/>
        </w:rPr>
        <w:t xml:space="preserve"> canning will just come naturally for them…because that is in-part what skilled homemakers do!</w:t>
      </w:r>
    </w:p>
    <w:p w:rsidR="00FE35D7" w:rsidRPr="00FE35D7" w:rsidRDefault="00FE35D7" w:rsidP="00FE35D7">
      <w:p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sz w:val="24"/>
          <w:szCs w:val="24"/>
        </w:rPr>
        <w:t>Whether you’re harvesting your own fruits and vegetables,</w:t>
      </w:r>
      <w:hyperlink r:id="rId8" w:history="1">
        <w:r w:rsidRPr="00FE35D7">
          <w:rPr>
            <w:rFonts w:ascii="Arial" w:eastAsia="Times New Roman" w:hAnsi="Arial" w:cs="Arial"/>
            <w:color w:val="0000FF"/>
            <w:sz w:val="24"/>
            <w:szCs w:val="24"/>
            <w:u w:val="single"/>
          </w:rPr>
          <w:t xml:space="preserve"> buying from the local farmer’s market</w:t>
        </w:r>
      </w:hyperlink>
      <w:r w:rsidRPr="00FE35D7">
        <w:rPr>
          <w:rFonts w:ascii="Arial" w:eastAsia="Times New Roman" w:hAnsi="Arial" w:cs="Arial"/>
          <w:sz w:val="24"/>
          <w:szCs w:val="24"/>
        </w:rPr>
        <w:t xml:space="preserve"> or buying straight from the grocery store, summer is the best time to stock up on groceries at good prices! Of course the best way to save money on food and to stock up your pantry is to can, freeze or dry as much as possible.</w:t>
      </w:r>
    </w:p>
    <w:p w:rsidR="00FE35D7" w:rsidRPr="00FE35D7" w:rsidRDefault="00FE35D7" w:rsidP="00FE35D7">
      <w:p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sz w:val="24"/>
          <w:szCs w:val="24"/>
        </w:rPr>
        <w:t>Plan to stock your pantry for winter or hard times. Teach your kids to always be planning for the future. It’s not just about living for the day, but about thinking ahead, to provide for your own and to meet the needs of others.</w:t>
      </w:r>
    </w:p>
    <w:p w:rsidR="00FE35D7" w:rsidRPr="00FE35D7" w:rsidRDefault="00FE35D7" w:rsidP="00FE35D7">
      <w:pPr>
        <w:spacing w:before="100" w:beforeAutospacing="1" w:after="100" w:afterAutospacing="1" w:line="240" w:lineRule="auto"/>
        <w:jc w:val="center"/>
        <w:rPr>
          <w:rFonts w:ascii="Arial" w:eastAsia="Times New Roman" w:hAnsi="Arial" w:cs="Arial"/>
          <w:sz w:val="24"/>
          <w:szCs w:val="24"/>
        </w:rPr>
      </w:pPr>
      <w:r w:rsidRPr="00FE35D7">
        <w:rPr>
          <w:rFonts w:ascii="Arial" w:eastAsia="Times New Roman" w:hAnsi="Arial" w:cs="Arial"/>
          <w:b/>
          <w:bCs/>
          <w:sz w:val="24"/>
          <w:szCs w:val="24"/>
        </w:rPr>
        <w:t>He who gathers in summer is a prudent son</w:t>
      </w:r>
      <w:proofErr w:type="gramStart"/>
      <w:r w:rsidRPr="00FE35D7">
        <w:rPr>
          <w:rFonts w:ascii="Arial" w:eastAsia="Times New Roman" w:hAnsi="Arial" w:cs="Arial"/>
          <w:b/>
          <w:bCs/>
          <w:sz w:val="24"/>
          <w:szCs w:val="24"/>
        </w:rPr>
        <w:t>,</w:t>
      </w:r>
      <w:proofErr w:type="gramEnd"/>
      <w:r w:rsidRPr="00FE35D7">
        <w:rPr>
          <w:rFonts w:ascii="Arial" w:eastAsia="Times New Roman" w:hAnsi="Arial" w:cs="Arial"/>
          <w:sz w:val="24"/>
          <w:szCs w:val="24"/>
        </w:rPr>
        <w:br/>
      </w:r>
      <w:r w:rsidRPr="00FE35D7">
        <w:rPr>
          <w:rFonts w:ascii="Arial" w:eastAsia="Times New Roman" w:hAnsi="Arial" w:cs="Arial"/>
          <w:b/>
          <w:bCs/>
          <w:sz w:val="24"/>
          <w:szCs w:val="24"/>
        </w:rPr>
        <w:t>but he who sleeps in harvest is a son who brings shame.</w:t>
      </w:r>
    </w:p>
    <w:p w:rsidR="00FE35D7" w:rsidRPr="00FE35D7" w:rsidRDefault="00FE35D7" w:rsidP="00FE35D7">
      <w:pPr>
        <w:spacing w:before="100" w:beforeAutospacing="1" w:after="100" w:afterAutospacing="1" w:line="240" w:lineRule="auto"/>
        <w:jc w:val="center"/>
        <w:rPr>
          <w:rFonts w:ascii="Arial" w:eastAsia="Times New Roman" w:hAnsi="Arial" w:cs="Arial"/>
          <w:sz w:val="24"/>
          <w:szCs w:val="24"/>
        </w:rPr>
      </w:pPr>
      <w:r w:rsidRPr="00FE35D7">
        <w:rPr>
          <w:rFonts w:ascii="Arial" w:eastAsia="Times New Roman" w:hAnsi="Arial" w:cs="Arial"/>
          <w:sz w:val="24"/>
          <w:szCs w:val="24"/>
        </w:rPr>
        <w:t>Proverbs 10:5</w:t>
      </w:r>
    </w:p>
    <w:p w:rsidR="00FE35D7" w:rsidRPr="00FE35D7" w:rsidRDefault="00FE35D7" w:rsidP="00FE35D7">
      <w:p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b/>
          <w:bCs/>
          <w:sz w:val="24"/>
          <w:szCs w:val="24"/>
        </w:rPr>
        <w:t>It Begins with a Good Plan</w:t>
      </w:r>
    </w:p>
    <w:p w:rsidR="00FE35D7" w:rsidRPr="00FE35D7" w:rsidRDefault="00FE35D7" w:rsidP="00FE35D7">
      <w:pPr>
        <w:numPr>
          <w:ilvl w:val="0"/>
          <w:numId w:val="1"/>
        </w:num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sz w:val="24"/>
          <w:szCs w:val="24"/>
        </w:rPr>
        <w:t>Estimate how much of your usual food you need to last your family 6-12 months.</w:t>
      </w:r>
    </w:p>
    <w:p w:rsidR="00FE35D7" w:rsidRPr="00FE35D7" w:rsidRDefault="00FE35D7" w:rsidP="00FE35D7">
      <w:pPr>
        <w:spacing w:before="100" w:beforeAutospacing="1" w:after="100" w:afterAutospacing="1" w:line="240" w:lineRule="auto"/>
        <w:jc w:val="center"/>
        <w:rPr>
          <w:rFonts w:ascii="Arial" w:eastAsia="Times New Roman" w:hAnsi="Arial" w:cs="Arial"/>
          <w:sz w:val="24"/>
          <w:szCs w:val="24"/>
        </w:rPr>
      </w:pPr>
      <w:r w:rsidRPr="00FE35D7">
        <w:rPr>
          <w:rFonts w:ascii="Arial" w:eastAsia="Times New Roman" w:hAnsi="Arial" w:cs="Arial"/>
          <w:noProof/>
          <w:sz w:val="24"/>
          <w:szCs w:val="24"/>
        </w:rPr>
        <w:drawing>
          <wp:inline distT="0" distB="0" distL="0" distR="0" wp14:anchorId="57263312" wp14:editId="6F822B47">
            <wp:extent cx="2857500" cy="2152650"/>
            <wp:effectExtent l="0" t="0" r="0" b="0"/>
            <wp:docPr id="2" name="Picture 2" descr="http://bp3.blogger.com/_pMSSE7Wi34A/SI-xn3lToeI/AAAAAAAADAc/zUurSv_LrDo/s400/july+0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bp3.blogger.com/_pMSSE7Wi34A/SI-xn3lToeI/AAAAAAAADAc/zUurSv_LrDo/s400/july+077.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0" cy="2152650"/>
                    </a:xfrm>
                    <a:prstGeom prst="rect">
                      <a:avLst/>
                    </a:prstGeom>
                    <a:noFill/>
                    <a:ln>
                      <a:noFill/>
                    </a:ln>
                  </pic:spPr>
                </pic:pic>
              </a:graphicData>
            </a:graphic>
          </wp:inline>
        </w:drawing>
      </w:r>
    </w:p>
    <w:p w:rsidR="00FE35D7" w:rsidRPr="00FE35D7" w:rsidRDefault="00FE35D7" w:rsidP="00FE35D7">
      <w:p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b/>
          <w:bCs/>
          <w:sz w:val="24"/>
          <w:szCs w:val="24"/>
        </w:rPr>
        <w:t>Some Examples:</w:t>
      </w:r>
    </w:p>
    <w:p w:rsidR="00FE35D7" w:rsidRPr="00FE35D7" w:rsidRDefault="00FE35D7" w:rsidP="00FE35D7">
      <w:p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sz w:val="24"/>
          <w:szCs w:val="24"/>
        </w:rPr>
        <w:t xml:space="preserve">We usually eat green beans once a week, which </w:t>
      </w:r>
      <w:proofErr w:type="gramStart"/>
      <w:r w:rsidRPr="00FE35D7">
        <w:rPr>
          <w:rFonts w:ascii="Arial" w:eastAsia="Times New Roman" w:hAnsi="Arial" w:cs="Arial"/>
          <w:sz w:val="24"/>
          <w:szCs w:val="24"/>
        </w:rPr>
        <w:t>is</w:t>
      </w:r>
      <w:proofErr w:type="gramEnd"/>
      <w:r w:rsidRPr="00FE35D7">
        <w:rPr>
          <w:rFonts w:ascii="Arial" w:eastAsia="Times New Roman" w:hAnsi="Arial" w:cs="Arial"/>
          <w:sz w:val="24"/>
          <w:szCs w:val="24"/>
        </w:rPr>
        <w:t xml:space="preserve"> 1 or 2 jars to feed 6 of us. Some weeks we may not eat green beans and some weeks we may have company and need extra, so this is an average.</w:t>
      </w:r>
    </w:p>
    <w:p w:rsidR="00FE35D7" w:rsidRPr="00FE35D7" w:rsidRDefault="00FE35D7" w:rsidP="00FE35D7">
      <w:pPr>
        <w:numPr>
          <w:ilvl w:val="0"/>
          <w:numId w:val="2"/>
        </w:num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b/>
          <w:bCs/>
          <w:sz w:val="24"/>
          <w:szCs w:val="24"/>
        </w:rPr>
        <w:t xml:space="preserve">Green Beans </w:t>
      </w:r>
      <w:r w:rsidRPr="00FE35D7">
        <w:rPr>
          <w:rFonts w:ascii="Arial" w:eastAsia="Times New Roman" w:hAnsi="Arial" w:cs="Arial"/>
          <w:sz w:val="24"/>
          <w:szCs w:val="24"/>
        </w:rPr>
        <w:t>- 40 weeks x 2 jars = 80 quart jars</w:t>
      </w:r>
    </w:p>
    <w:p w:rsidR="00FE35D7" w:rsidRPr="00FE35D7" w:rsidRDefault="00000461" w:rsidP="00FE35D7">
      <w:pPr>
        <w:spacing w:before="100" w:beforeAutospacing="1" w:after="100" w:afterAutospacing="1" w:line="240" w:lineRule="auto"/>
        <w:rPr>
          <w:rFonts w:ascii="Arial" w:eastAsia="Times New Roman" w:hAnsi="Arial" w:cs="Arial"/>
          <w:sz w:val="24"/>
          <w:szCs w:val="24"/>
        </w:rPr>
      </w:pPr>
      <w:hyperlink r:id="rId10" w:history="1">
        <w:r w:rsidR="00FE35D7" w:rsidRPr="00FE35D7">
          <w:rPr>
            <w:rFonts w:ascii="Arial" w:eastAsia="Times New Roman" w:hAnsi="Arial" w:cs="Arial"/>
            <w:color w:val="0000FF"/>
            <w:sz w:val="24"/>
            <w:szCs w:val="24"/>
            <w:u w:val="single"/>
          </w:rPr>
          <w:t>I canned 28 jars from one bushel</w:t>
        </w:r>
      </w:hyperlink>
      <w:r w:rsidR="00FE35D7" w:rsidRPr="00FE35D7">
        <w:rPr>
          <w:rFonts w:ascii="Arial" w:eastAsia="Times New Roman" w:hAnsi="Arial" w:cs="Arial"/>
          <w:sz w:val="24"/>
          <w:szCs w:val="24"/>
        </w:rPr>
        <w:t>, so 1 – 1 1/2 more bushel will give me enough for the fall through the spring, and we eat fresh beans during the summer. This amount applies to sweet corn too.</w:t>
      </w:r>
    </w:p>
    <w:p w:rsidR="00FE35D7" w:rsidRPr="00FE35D7" w:rsidRDefault="00FE35D7" w:rsidP="00FE35D7">
      <w:p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noProof/>
          <w:sz w:val="24"/>
          <w:szCs w:val="24"/>
        </w:rPr>
        <w:drawing>
          <wp:inline distT="0" distB="0" distL="0" distR="0" wp14:anchorId="6FC338A7" wp14:editId="2F61543B">
            <wp:extent cx="2381250" cy="1790700"/>
            <wp:effectExtent l="0" t="0" r="0" b="0"/>
            <wp:docPr id="3" name="Picture 3" descr="http://bp0.blogger.com/_pMSSE7Wi34A/SJETUtuPmsI/AAAAAAAADBA/7TV8JOEghPc/s320/TOMATO+AND+VETABALES+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bp0.blogger.com/_pMSSE7Wi34A/SJETUtuPmsI/AAAAAAAADBA/7TV8JOEghPc/s320/TOMATO+AND+VETABALES+008.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81250" cy="1790700"/>
                    </a:xfrm>
                    <a:prstGeom prst="rect">
                      <a:avLst/>
                    </a:prstGeom>
                    <a:noFill/>
                    <a:ln>
                      <a:noFill/>
                    </a:ln>
                  </pic:spPr>
                </pic:pic>
              </a:graphicData>
            </a:graphic>
          </wp:inline>
        </w:drawing>
      </w:r>
    </w:p>
    <w:p w:rsidR="00FE35D7" w:rsidRPr="00FE35D7" w:rsidRDefault="00FE35D7" w:rsidP="00FE35D7">
      <w:p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sz w:val="24"/>
          <w:szCs w:val="24"/>
        </w:rPr>
        <w:t>We are pasta lovers and I make my own sauce. I need 4 quarts of tomatoes a month for sauce and 2 more quarts a month for soup, chili, etc…</w:t>
      </w:r>
    </w:p>
    <w:p w:rsidR="00FE35D7" w:rsidRPr="00FE35D7" w:rsidRDefault="00FE35D7" w:rsidP="00FE35D7">
      <w:pPr>
        <w:numPr>
          <w:ilvl w:val="0"/>
          <w:numId w:val="3"/>
        </w:num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b/>
          <w:bCs/>
          <w:sz w:val="24"/>
          <w:szCs w:val="24"/>
        </w:rPr>
        <w:t>Tomatoes</w:t>
      </w:r>
      <w:r w:rsidRPr="00FE35D7">
        <w:rPr>
          <w:rFonts w:ascii="Arial" w:eastAsia="Times New Roman" w:hAnsi="Arial" w:cs="Arial"/>
          <w:sz w:val="24"/>
          <w:szCs w:val="24"/>
        </w:rPr>
        <w:t xml:space="preserve">- I plan 6 quarts a month x 12 months = 72 quarts to last me a year. I usually do about 100, better to have </w:t>
      </w:r>
      <w:proofErr w:type="spellStart"/>
      <w:proofErr w:type="gramStart"/>
      <w:r w:rsidRPr="00FE35D7">
        <w:rPr>
          <w:rFonts w:ascii="Arial" w:eastAsia="Times New Roman" w:hAnsi="Arial" w:cs="Arial"/>
          <w:sz w:val="24"/>
          <w:szCs w:val="24"/>
        </w:rPr>
        <w:t>to</w:t>
      </w:r>
      <w:proofErr w:type="spellEnd"/>
      <w:proofErr w:type="gramEnd"/>
      <w:r w:rsidRPr="00FE35D7">
        <w:rPr>
          <w:rFonts w:ascii="Arial" w:eastAsia="Times New Roman" w:hAnsi="Arial" w:cs="Arial"/>
          <w:sz w:val="24"/>
          <w:szCs w:val="24"/>
        </w:rPr>
        <w:t xml:space="preserve"> many than run short.</w:t>
      </w:r>
    </w:p>
    <w:p w:rsidR="00FE35D7" w:rsidRPr="00FE35D7" w:rsidRDefault="00FE35D7" w:rsidP="00FE35D7">
      <w:p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noProof/>
          <w:sz w:val="24"/>
          <w:szCs w:val="24"/>
        </w:rPr>
        <w:drawing>
          <wp:inline distT="0" distB="0" distL="0" distR="0" wp14:anchorId="43E9351F" wp14:editId="64A7D05C">
            <wp:extent cx="2381250" cy="1790700"/>
            <wp:effectExtent l="0" t="0" r="0" b="0"/>
            <wp:docPr id="4" name="Picture 4" descr="http://bp1.blogger.com/_pMSSE7Wi34A/SI-wHh7-17I/AAAAAAAADAM/X03DhzifnVs/s400/july+0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bp1.blogger.com/_pMSSE7Wi34A/SI-wHh7-17I/AAAAAAAADAM/X03DhzifnVs/s400/july+050.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81250" cy="1790700"/>
                    </a:xfrm>
                    <a:prstGeom prst="rect">
                      <a:avLst/>
                    </a:prstGeom>
                    <a:noFill/>
                    <a:ln>
                      <a:noFill/>
                    </a:ln>
                  </pic:spPr>
                </pic:pic>
              </a:graphicData>
            </a:graphic>
          </wp:inline>
        </w:drawing>
      </w:r>
    </w:p>
    <w:p w:rsidR="00FE35D7" w:rsidRPr="00FE35D7" w:rsidRDefault="00FE35D7" w:rsidP="00FE35D7">
      <w:pPr>
        <w:numPr>
          <w:ilvl w:val="0"/>
          <w:numId w:val="4"/>
        </w:num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b/>
          <w:bCs/>
          <w:sz w:val="24"/>
          <w:szCs w:val="24"/>
        </w:rPr>
        <w:t>Jam and Jellies-</w:t>
      </w:r>
      <w:r w:rsidRPr="00FE35D7">
        <w:rPr>
          <w:rFonts w:ascii="Arial" w:eastAsia="Times New Roman" w:hAnsi="Arial" w:cs="Arial"/>
          <w:sz w:val="24"/>
          <w:szCs w:val="24"/>
        </w:rPr>
        <w:t xml:space="preserve"> 1 -1/2 pint a month for us, plus I make 10-15 to give away, they make great hostess gifts = 25 -1/2 pints.</w:t>
      </w:r>
    </w:p>
    <w:p w:rsidR="00FE35D7" w:rsidRPr="00FE35D7" w:rsidRDefault="00FE35D7" w:rsidP="00FE35D7">
      <w:p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noProof/>
          <w:color w:val="0000FF"/>
          <w:sz w:val="24"/>
          <w:szCs w:val="24"/>
        </w:rPr>
        <w:drawing>
          <wp:inline distT="0" distB="0" distL="0" distR="0" wp14:anchorId="14F13B0E" wp14:editId="05735591">
            <wp:extent cx="2381250" cy="1790700"/>
            <wp:effectExtent l="0" t="0" r="0" b="0"/>
            <wp:docPr id="5" name="Picture 5" descr="http://2.bp.blogspot.com/_pMSSE7Wi34A/SJxEu_zoQpI/AAAAAAAADEU/eUAqX1R8FIQ/s400/july+019.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2.bp.blogspot.com/_pMSSE7Wi34A/SJxEu_zoQpI/AAAAAAAADEU/eUAqX1R8FIQ/s400/july+019.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81250" cy="1790700"/>
                    </a:xfrm>
                    <a:prstGeom prst="rect">
                      <a:avLst/>
                    </a:prstGeom>
                    <a:noFill/>
                    <a:ln>
                      <a:noFill/>
                    </a:ln>
                  </pic:spPr>
                </pic:pic>
              </a:graphicData>
            </a:graphic>
          </wp:inline>
        </w:drawing>
      </w:r>
    </w:p>
    <w:p w:rsidR="00FE35D7" w:rsidRPr="00FE35D7" w:rsidRDefault="00FE35D7" w:rsidP="00FE35D7">
      <w:pPr>
        <w:numPr>
          <w:ilvl w:val="0"/>
          <w:numId w:val="5"/>
        </w:num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b/>
          <w:bCs/>
          <w:sz w:val="24"/>
          <w:szCs w:val="24"/>
        </w:rPr>
        <w:t xml:space="preserve">Grandma </w:t>
      </w:r>
      <w:proofErr w:type="spellStart"/>
      <w:r w:rsidRPr="00FE35D7">
        <w:rPr>
          <w:rFonts w:ascii="Arial" w:eastAsia="Times New Roman" w:hAnsi="Arial" w:cs="Arial"/>
          <w:b/>
          <w:bCs/>
          <w:sz w:val="24"/>
          <w:szCs w:val="24"/>
        </w:rPr>
        <w:t>Brodock’s</w:t>
      </w:r>
      <w:proofErr w:type="spellEnd"/>
      <w:r w:rsidRPr="00FE35D7">
        <w:rPr>
          <w:rFonts w:ascii="Arial" w:eastAsia="Times New Roman" w:hAnsi="Arial" w:cs="Arial"/>
          <w:b/>
          <w:bCs/>
          <w:sz w:val="24"/>
          <w:szCs w:val="24"/>
        </w:rPr>
        <w:t xml:space="preserve"> </w:t>
      </w:r>
      <w:hyperlink r:id="rId15" w:history="1">
        <w:r w:rsidRPr="00FE35D7">
          <w:rPr>
            <w:rFonts w:ascii="Arial" w:eastAsia="Times New Roman" w:hAnsi="Arial" w:cs="Arial"/>
            <w:b/>
            <w:bCs/>
            <w:color w:val="0000FF"/>
            <w:sz w:val="24"/>
            <w:szCs w:val="24"/>
            <w:u w:val="single"/>
          </w:rPr>
          <w:t>Sweet Pepper Relish</w:t>
        </w:r>
      </w:hyperlink>
      <w:r w:rsidRPr="00FE35D7">
        <w:rPr>
          <w:rFonts w:ascii="Arial" w:eastAsia="Times New Roman" w:hAnsi="Arial" w:cs="Arial"/>
          <w:sz w:val="24"/>
          <w:szCs w:val="24"/>
        </w:rPr>
        <w:t>- 12 pints for us, 10-12 to give away = 25 pints</w:t>
      </w:r>
    </w:p>
    <w:p w:rsidR="00FE35D7" w:rsidRPr="00FE35D7" w:rsidRDefault="00FE35D7" w:rsidP="00FE35D7">
      <w:p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noProof/>
          <w:sz w:val="24"/>
          <w:szCs w:val="24"/>
        </w:rPr>
        <w:lastRenderedPageBreak/>
        <w:drawing>
          <wp:inline distT="0" distB="0" distL="0" distR="0" wp14:anchorId="34A6481C" wp14:editId="6A2928FF">
            <wp:extent cx="2381250" cy="1790700"/>
            <wp:effectExtent l="0" t="0" r="0" b="0"/>
            <wp:docPr id="6" name="Picture 6" descr="http://bp1.blogger.com/_pMSSE7Wi34A/SI-Y9eSbbRI/AAAAAAAAC_M/7BpO4jvX8IU/s320/july+0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bp1.blogger.com/_pMSSE7Wi34A/SI-Y9eSbbRI/AAAAAAAAC_M/7BpO4jvX8IU/s320/july+078.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81250" cy="1790700"/>
                    </a:xfrm>
                    <a:prstGeom prst="rect">
                      <a:avLst/>
                    </a:prstGeom>
                    <a:noFill/>
                    <a:ln>
                      <a:noFill/>
                    </a:ln>
                  </pic:spPr>
                </pic:pic>
              </a:graphicData>
            </a:graphic>
          </wp:inline>
        </w:drawing>
      </w:r>
    </w:p>
    <w:p w:rsidR="00FE35D7" w:rsidRPr="00FE35D7" w:rsidRDefault="00FE35D7" w:rsidP="00FE35D7">
      <w:pPr>
        <w:numPr>
          <w:ilvl w:val="0"/>
          <w:numId w:val="6"/>
        </w:num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b/>
          <w:bCs/>
          <w:sz w:val="24"/>
          <w:szCs w:val="24"/>
        </w:rPr>
        <w:t>Apples-</w:t>
      </w:r>
      <w:r w:rsidRPr="00FE35D7">
        <w:rPr>
          <w:rFonts w:ascii="Arial" w:eastAsia="Times New Roman" w:hAnsi="Arial" w:cs="Arial"/>
          <w:sz w:val="24"/>
          <w:szCs w:val="24"/>
        </w:rPr>
        <w:t xml:space="preserve"> 2 jars per pie. I make pies for us occasionally, but I mostly make them for fellowship meals and desserts to take other places. Plan on 20-30 quart jars.</w:t>
      </w:r>
    </w:p>
    <w:p w:rsidR="00FE35D7" w:rsidRPr="00FE35D7" w:rsidRDefault="00FE35D7" w:rsidP="00FE35D7">
      <w:p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noProof/>
          <w:sz w:val="24"/>
          <w:szCs w:val="24"/>
        </w:rPr>
        <w:drawing>
          <wp:inline distT="0" distB="0" distL="0" distR="0" wp14:anchorId="48169BC6" wp14:editId="2662CC4E">
            <wp:extent cx="2381250" cy="1790700"/>
            <wp:effectExtent l="0" t="0" r="0" b="0"/>
            <wp:docPr id="7" name="Picture 7" descr="http://bp1.blogger.com/_pMSSE7Wi34A/SI-u_So7IMI/AAAAAAAAC_8/ICxLiNgJK1M/s320/july+0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bp1.blogger.com/_pMSSE7Wi34A/SI-u_So7IMI/AAAAAAAAC_8/ICxLiNgJK1M/s320/july+044.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81250" cy="1790700"/>
                    </a:xfrm>
                    <a:prstGeom prst="rect">
                      <a:avLst/>
                    </a:prstGeom>
                    <a:noFill/>
                    <a:ln>
                      <a:noFill/>
                    </a:ln>
                  </pic:spPr>
                </pic:pic>
              </a:graphicData>
            </a:graphic>
          </wp:inline>
        </w:drawing>
      </w:r>
    </w:p>
    <w:p w:rsidR="00FE35D7" w:rsidRPr="00FE35D7" w:rsidRDefault="00FE35D7" w:rsidP="00FE35D7">
      <w:pPr>
        <w:numPr>
          <w:ilvl w:val="0"/>
          <w:numId w:val="7"/>
        </w:num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b/>
          <w:bCs/>
          <w:sz w:val="24"/>
          <w:szCs w:val="24"/>
        </w:rPr>
        <w:t>Berries</w:t>
      </w:r>
      <w:r w:rsidRPr="00FE35D7">
        <w:rPr>
          <w:rFonts w:ascii="Arial" w:eastAsia="Times New Roman" w:hAnsi="Arial" w:cs="Arial"/>
          <w:sz w:val="24"/>
          <w:szCs w:val="24"/>
        </w:rPr>
        <w:t xml:space="preserve">- for pies, pancakes, </w:t>
      </w:r>
      <w:proofErr w:type="spellStart"/>
      <w:r w:rsidRPr="00FE35D7">
        <w:rPr>
          <w:rFonts w:ascii="Arial" w:eastAsia="Times New Roman" w:hAnsi="Arial" w:cs="Arial"/>
          <w:sz w:val="24"/>
          <w:szCs w:val="24"/>
        </w:rPr>
        <w:t>waffels</w:t>
      </w:r>
      <w:proofErr w:type="spellEnd"/>
      <w:r w:rsidRPr="00FE35D7">
        <w:rPr>
          <w:rFonts w:ascii="Arial" w:eastAsia="Times New Roman" w:hAnsi="Arial" w:cs="Arial"/>
          <w:sz w:val="24"/>
          <w:szCs w:val="24"/>
        </w:rPr>
        <w:t>, muffins, I can as many as I can, at least 20 quarts.</w:t>
      </w:r>
    </w:p>
    <w:p w:rsidR="00FE35D7" w:rsidRPr="00FE35D7" w:rsidRDefault="00FE35D7" w:rsidP="00FE35D7">
      <w:p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sz w:val="24"/>
          <w:szCs w:val="24"/>
        </w:rPr>
        <w:t xml:space="preserve">I prefer berries frozen for smoothies and </w:t>
      </w:r>
      <w:proofErr w:type="gramStart"/>
      <w:r w:rsidRPr="00FE35D7">
        <w:rPr>
          <w:rFonts w:ascii="Arial" w:eastAsia="Times New Roman" w:hAnsi="Arial" w:cs="Arial"/>
          <w:sz w:val="24"/>
          <w:szCs w:val="24"/>
        </w:rPr>
        <w:t>such,</w:t>
      </w:r>
      <w:proofErr w:type="gramEnd"/>
      <w:r w:rsidRPr="00FE35D7">
        <w:rPr>
          <w:rFonts w:ascii="Arial" w:eastAsia="Times New Roman" w:hAnsi="Arial" w:cs="Arial"/>
          <w:sz w:val="24"/>
          <w:szCs w:val="24"/>
        </w:rPr>
        <w:t xml:space="preserve"> I try to freeze 10-15 quart size </w:t>
      </w:r>
      <w:proofErr w:type="spellStart"/>
      <w:r w:rsidRPr="00FE35D7">
        <w:rPr>
          <w:rFonts w:ascii="Arial" w:eastAsia="Times New Roman" w:hAnsi="Arial" w:cs="Arial"/>
          <w:sz w:val="24"/>
          <w:szCs w:val="24"/>
        </w:rPr>
        <w:t>ziplocks</w:t>
      </w:r>
      <w:proofErr w:type="spellEnd"/>
      <w:r w:rsidRPr="00FE35D7">
        <w:rPr>
          <w:rFonts w:ascii="Arial" w:eastAsia="Times New Roman" w:hAnsi="Arial" w:cs="Arial"/>
          <w:sz w:val="24"/>
          <w:szCs w:val="24"/>
        </w:rPr>
        <w:t>.</w:t>
      </w:r>
    </w:p>
    <w:p w:rsidR="00FE35D7" w:rsidRPr="00FE35D7" w:rsidRDefault="00FE35D7" w:rsidP="00FE35D7">
      <w:p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sz w:val="24"/>
          <w:szCs w:val="24"/>
        </w:rPr>
        <w:t>Having a list of what you need helps you to be alert to good sales while items are at their peak season. Watch for great prices and buy in bulk. Keep your</w:t>
      </w:r>
      <w:hyperlink r:id="rId18" w:tgtFrame="_blank" w:history="1">
        <w:r w:rsidRPr="00FE35D7">
          <w:rPr>
            <w:rFonts w:ascii="Arial" w:eastAsia="Times New Roman" w:hAnsi="Arial" w:cs="Arial"/>
            <w:color w:val="0000FF"/>
            <w:sz w:val="24"/>
            <w:szCs w:val="24"/>
            <w:u w:val="single"/>
          </w:rPr>
          <w:t xml:space="preserve"> canning supplies</w:t>
        </w:r>
      </w:hyperlink>
      <w:r w:rsidRPr="00FE35D7">
        <w:rPr>
          <w:rFonts w:ascii="Arial" w:eastAsia="Times New Roman" w:hAnsi="Arial" w:cs="Arial"/>
          <w:sz w:val="24"/>
          <w:szCs w:val="24"/>
        </w:rPr>
        <w:t xml:space="preserve"> stocked and ready to be used. Even if you are only canning one canner at a time (7 quarts for mine) it is better than canning nothing.</w:t>
      </w:r>
    </w:p>
    <w:p w:rsidR="00FE35D7" w:rsidRPr="00FE35D7" w:rsidRDefault="00FE35D7" w:rsidP="00FE35D7">
      <w:p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b/>
          <w:bCs/>
          <w:sz w:val="24"/>
          <w:szCs w:val="24"/>
        </w:rPr>
        <w:t>Other items to can:</w:t>
      </w:r>
    </w:p>
    <w:p w:rsidR="00FE35D7" w:rsidRPr="00FE35D7" w:rsidRDefault="00FE35D7" w:rsidP="00FE35D7">
      <w:pPr>
        <w:numPr>
          <w:ilvl w:val="0"/>
          <w:numId w:val="8"/>
        </w:num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sz w:val="24"/>
          <w:szCs w:val="24"/>
        </w:rPr>
        <w:t>squash</w:t>
      </w:r>
    </w:p>
    <w:p w:rsidR="00FE35D7" w:rsidRPr="00FE35D7" w:rsidRDefault="00000461" w:rsidP="00FE35D7">
      <w:pPr>
        <w:numPr>
          <w:ilvl w:val="0"/>
          <w:numId w:val="8"/>
        </w:numPr>
        <w:spacing w:before="100" w:beforeAutospacing="1" w:after="100" w:afterAutospacing="1" w:line="240" w:lineRule="auto"/>
        <w:rPr>
          <w:rFonts w:ascii="Arial" w:eastAsia="Times New Roman" w:hAnsi="Arial" w:cs="Arial"/>
          <w:sz w:val="24"/>
          <w:szCs w:val="24"/>
        </w:rPr>
      </w:pPr>
      <w:hyperlink r:id="rId19" w:tgtFrame="_blank" w:history="1">
        <w:r w:rsidR="00FE35D7" w:rsidRPr="00FE35D7">
          <w:rPr>
            <w:rFonts w:ascii="Arial" w:eastAsia="Times New Roman" w:hAnsi="Arial" w:cs="Arial"/>
            <w:color w:val="0000FF"/>
            <w:sz w:val="24"/>
            <w:szCs w:val="24"/>
            <w:u w:val="single"/>
          </w:rPr>
          <w:t>banana peppers</w:t>
        </w:r>
      </w:hyperlink>
    </w:p>
    <w:p w:rsidR="00FE35D7" w:rsidRPr="00FE35D7" w:rsidRDefault="00FE35D7" w:rsidP="00FE35D7">
      <w:pPr>
        <w:numPr>
          <w:ilvl w:val="0"/>
          <w:numId w:val="8"/>
        </w:num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sz w:val="24"/>
          <w:szCs w:val="24"/>
        </w:rPr>
        <w:t>potatoes</w:t>
      </w:r>
    </w:p>
    <w:p w:rsidR="00FE35D7" w:rsidRPr="00FE35D7" w:rsidRDefault="00FE35D7" w:rsidP="00FE35D7">
      <w:pPr>
        <w:numPr>
          <w:ilvl w:val="0"/>
          <w:numId w:val="8"/>
        </w:num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sz w:val="24"/>
          <w:szCs w:val="24"/>
        </w:rPr>
        <w:t>apple sauce</w:t>
      </w:r>
    </w:p>
    <w:p w:rsidR="00FE35D7" w:rsidRPr="00FE35D7" w:rsidRDefault="00FE35D7" w:rsidP="00FE35D7">
      <w:pPr>
        <w:numPr>
          <w:ilvl w:val="0"/>
          <w:numId w:val="8"/>
        </w:num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sz w:val="24"/>
          <w:szCs w:val="24"/>
        </w:rPr>
        <w:t>vegetable soup</w:t>
      </w:r>
    </w:p>
    <w:p w:rsidR="00FE35D7" w:rsidRPr="00FE35D7" w:rsidRDefault="00FE35D7" w:rsidP="00FE35D7">
      <w:pPr>
        <w:numPr>
          <w:ilvl w:val="0"/>
          <w:numId w:val="8"/>
        </w:num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sz w:val="24"/>
          <w:szCs w:val="24"/>
        </w:rPr>
        <w:t>tomato soup</w:t>
      </w:r>
    </w:p>
    <w:p w:rsidR="00FE35D7" w:rsidRPr="00FE35D7" w:rsidRDefault="00FE35D7" w:rsidP="00FE35D7">
      <w:pPr>
        <w:numPr>
          <w:ilvl w:val="0"/>
          <w:numId w:val="8"/>
        </w:num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sz w:val="24"/>
          <w:szCs w:val="24"/>
        </w:rPr>
        <w:t>pickles</w:t>
      </w:r>
    </w:p>
    <w:p w:rsidR="00FE35D7" w:rsidRPr="00FE35D7" w:rsidRDefault="00FE35D7" w:rsidP="00FE35D7">
      <w:pPr>
        <w:spacing w:before="100" w:beforeAutospacing="1" w:after="100" w:afterAutospacing="1" w:line="240" w:lineRule="auto"/>
        <w:rPr>
          <w:rFonts w:ascii="Arial" w:eastAsia="Times New Roman" w:hAnsi="Arial" w:cs="Arial"/>
          <w:sz w:val="24"/>
          <w:szCs w:val="24"/>
        </w:rPr>
      </w:pPr>
      <w:r w:rsidRPr="00FE35D7">
        <w:rPr>
          <w:rFonts w:ascii="Arial" w:eastAsia="Times New Roman" w:hAnsi="Arial" w:cs="Arial"/>
          <w:sz w:val="24"/>
          <w:szCs w:val="24"/>
        </w:rPr>
        <w:t>It does take some extra work, but it is SO WORTH IT!</w:t>
      </w:r>
    </w:p>
    <w:p w:rsidR="009E6209" w:rsidRDefault="00000461"/>
    <w:sectPr w:rsidR="009E6209" w:rsidSect="00B94B7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B15876"/>
    <w:multiLevelType w:val="multilevel"/>
    <w:tmpl w:val="F864C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3A4899"/>
    <w:multiLevelType w:val="multilevel"/>
    <w:tmpl w:val="D21E4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078615D"/>
    <w:multiLevelType w:val="multilevel"/>
    <w:tmpl w:val="F372E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7C14B17"/>
    <w:multiLevelType w:val="multilevel"/>
    <w:tmpl w:val="C64CE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FBC70E1"/>
    <w:multiLevelType w:val="multilevel"/>
    <w:tmpl w:val="682E0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1F23BFA"/>
    <w:multiLevelType w:val="multilevel"/>
    <w:tmpl w:val="2FF2E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0B04E9B"/>
    <w:multiLevelType w:val="multilevel"/>
    <w:tmpl w:val="A6BE3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3736638"/>
    <w:multiLevelType w:val="multilevel"/>
    <w:tmpl w:val="72EE6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6"/>
  </w:num>
  <w:num w:numId="3">
    <w:abstractNumId w:val="2"/>
  </w:num>
  <w:num w:numId="4">
    <w:abstractNumId w:val="7"/>
  </w:num>
  <w:num w:numId="5">
    <w:abstractNumId w:val="3"/>
  </w:num>
  <w:num w:numId="6">
    <w:abstractNumId w:val="4"/>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35D7"/>
    <w:rsid w:val="00000461"/>
    <w:rsid w:val="00180365"/>
    <w:rsid w:val="00531F9B"/>
    <w:rsid w:val="00B94B78"/>
    <w:rsid w:val="00FE04B6"/>
    <w:rsid w:val="00FE35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35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35D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35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35D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3505749">
      <w:bodyDiv w:val="1"/>
      <w:marLeft w:val="0"/>
      <w:marRight w:val="0"/>
      <w:marTop w:val="0"/>
      <w:marBottom w:val="0"/>
      <w:divBdr>
        <w:top w:val="none" w:sz="0" w:space="0" w:color="auto"/>
        <w:left w:val="none" w:sz="0" w:space="0" w:color="auto"/>
        <w:bottom w:val="none" w:sz="0" w:space="0" w:color="auto"/>
        <w:right w:val="none" w:sz="0" w:space="0" w:color="auto"/>
      </w:divBdr>
      <w:divsChild>
        <w:div w:id="1934390878">
          <w:marLeft w:val="0"/>
          <w:marRight w:val="0"/>
          <w:marTop w:val="0"/>
          <w:marBottom w:val="0"/>
          <w:divBdr>
            <w:top w:val="none" w:sz="0" w:space="0" w:color="auto"/>
            <w:left w:val="none" w:sz="0" w:space="0" w:color="auto"/>
            <w:bottom w:val="none" w:sz="0" w:space="0" w:color="auto"/>
            <w:right w:val="none" w:sz="0" w:space="0" w:color="auto"/>
          </w:divBdr>
          <w:divsChild>
            <w:div w:id="1951627239">
              <w:marLeft w:val="0"/>
              <w:marRight w:val="0"/>
              <w:marTop w:val="0"/>
              <w:marBottom w:val="0"/>
              <w:divBdr>
                <w:top w:val="none" w:sz="0" w:space="0" w:color="auto"/>
                <w:left w:val="none" w:sz="0" w:space="0" w:color="auto"/>
                <w:bottom w:val="none" w:sz="0" w:space="0" w:color="auto"/>
                <w:right w:val="none" w:sz="0" w:space="0" w:color="auto"/>
              </w:divBdr>
              <w:divsChild>
                <w:div w:id="1598632142">
                  <w:marLeft w:val="0"/>
                  <w:marRight w:val="0"/>
                  <w:marTop w:val="0"/>
                  <w:marBottom w:val="0"/>
                  <w:divBdr>
                    <w:top w:val="none" w:sz="0" w:space="0" w:color="auto"/>
                    <w:left w:val="none" w:sz="0" w:space="0" w:color="auto"/>
                    <w:bottom w:val="none" w:sz="0" w:space="0" w:color="auto"/>
                    <w:right w:val="none" w:sz="0" w:space="0" w:color="auto"/>
                  </w:divBdr>
                  <w:divsChild>
                    <w:div w:id="693383397">
                      <w:marLeft w:val="0"/>
                      <w:marRight w:val="0"/>
                      <w:marTop w:val="0"/>
                      <w:marBottom w:val="0"/>
                      <w:divBdr>
                        <w:top w:val="none" w:sz="0" w:space="0" w:color="auto"/>
                        <w:left w:val="none" w:sz="0" w:space="0" w:color="auto"/>
                        <w:bottom w:val="none" w:sz="0" w:space="0" w:color="auto"/>
                        <w:right w:val="none" w:sz="0" w:space="0" w:color="auto"/>
                      </w:divBdr>
                      <w:divsChild>
                        <w:div w:id="1836262247">
                          <w:marLeft w:val="0"/>
                          <w:marRight w:val="0"/>
                          <w:marTop w:val="0"/>
                          <w:marBottom w:val="0"/>
                          <w:divBdr>
                            <w:top w:val="none" w:sz="0" w:space="0" w:color="auto"/>
                            <w:left w:val="none" w:sz="0" w:space="0" w:color="auto"/>
                            <w:bottom w:val="none" w:sz="0" w:space="0" w:color="auto"/>
                            <w:right w:val="none" w:sz="0" w:space="0" w:color="auto"/>
                          </w:divBdr>
                          <w:divsChild>
                            <w:div w:id="1823620488">
                              <w:marLeft w:val="0"/>
                              <w:marRight w:val="0"/>
                              <w:marTop w:val="0"/>
                              <w:marBottom w:val="0"/>
                              <w:divBdr>
                                <w:top w:val="none" w:sz="0" w:space="0" w:color="auto"/>
                                <w:left w:val="none" w:sz="0" w:space="0" w:color="auto"/>
                                <w:bottom w:val="none" w:sz="0" w:space="0" w:color="auto"/>
                                <w:right w:val="none" w:sz="0" w:space="0" w:color="auto"/>
                              </w:divBdr>
                            </w:div>
                            <w:div w:id="515964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eachinggoodthings.com/blog/farmers-market/" TargetMode="External"/><Relationship Id="rId13" Type="http://schemas.openxmlformats.org/officeDocument/2006/relationships/hyperlink" Target="http://highergroundtoday.blogspot.com/2008/08/grandma-brodocks-sweet-pepper-relish.html" TargetMode="External"/><Relationship Id="rId18" Type="http://schemas.openxmlformats.org/officeDocument/2006/relationships/hyperlink" Target="http://teachinggoodthings.com/blog/friday-favorite-canning-supplies/"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hyperlink" Target="http://teachinggoodthings.com/blog/life-cant-stop-for-school/" TargetMode="External"/><Relationship Id="rId12" Type="http://schemas.openxmlformats.org/officeDocument/2006/relationships/image" Target="media/image3.jpeg"/><Relationship Id="rId17"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raisinghomemakers.com/author/kathy/" TargetMode="Externa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hyperlink" Target="http://highergroundtoday.blogspot.com/2008/08/grandma-brodocks-sweet-pepper-relish.html" TargetMode="External"/><Relationship Id="rId10" Type="http://schemas.openxmlformats.org/officeDocument/2006/relationships/hyperlink" Target="http://teachinggoodthings.com/blog/whats-in-a-bushel/" TargetMode="External"/><Relationship Id="rId19" Type="http://schemas.openxmlformats.org/officeDocument/2006/relationships/hyperlink" Target="http://teachinggoodthings.com/blog/from-seeds-to-harvest-canning-banana-peppers/"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585</Words>
  <Characters>3341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2013-07-15T23:33:00Z</dcterms:created>
  <dcterms:modified xsi:type="dcterms:W3CDTF">2013-07-15T23:33:00Z</dcterms:modified>
</cp:coreProperties>
</file>